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5EF" w:rsidRPr="00BC050B" w:rsidRDefault="002A5C69">
      <w:pPr>
        <w:jc w:val="center"/>
        <w:rPr>
          <w:sz w:val="28"/>
          <w:szCs w:val="28"/>
        </w:rPr>
        <w:sectPr w:rsidR="00AD65EF" w:rsidRPr="00BC050B" w:rsidSect="00FA09A1">
          <w:footerReference w:type="default" r:id="rId8"/>
          <w:type w:val="continuous"/>
          <w:pgSz w:w="11910" w:h="16840"/>
          <w:pgMar w:top="1134" w:right="850" w:bottom="1134" w:left="1701" w:header="720" w:footer="720" w:gutter="0"/>
          <w:cols w:space="720"/>
          <w:titlePg/>
          <w:docGrid w:linePitch="299"/>
        </w:sectPr>
      </w:pPr>
      <w:r>
        <w:rPr>
          <w:noProof/>
          <w:sz w:val="28"/>
          <w:szCs w:val="28"/>
          <w:lang w:eastAsia="ru-RU"/>
        </w:rPr>
        <w:drawing>
          <wp:inline distT="0" distB="0" distL="0" distR="0">
            <wp:extent cx="5942965" cy="8640157"/>
            <wp:effectExtent l="19050" t="0" r="635" b="0"/>
            <wp:docPr id="1" name="Рисунок 1" descr="H:\Дипломы директора\doc20230214195059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Дипломы директора\doc20230214195059_001.jpg"/>
                    <pic:cNvPicPr>
                      <a:picLocks noChangeAspect="1" noChangeArrowheads="1"/>
                    </pic:cNvPicPr>
                  </pic:nvPicPr>
                  <pic:blipFill>
                    <a:blip r:embed="rId9"/>
                    <a:srcRect/>
                    <a:stretch>
                      <a:fillRect/>
                    </a:stretch>
                  </pic:blipFill>
                  <pic:spPr bwMode="auto">
                    <a:xfrm>
                      <a:off x="0" y="0"/>
                      <a:ext cx="5942965" cy="8640157"/>
                    </a:xfrm>
                    <a:prstGeom prst="rect">
                      <a:avLst/>
                    </a:prstGeom>
                    <a:noFill/>
                    <a:ln w="9525">
                      <a:noFill/>
                      <a:miter lim="800000"/>
                      <a:headEnd/>
                      <a:tailEnd/>
                    </a:ln>
                  </pic:spPr>
                </pic:pic>
              </a:graphicData>
            </a:graphic>
          </wp:inline>
        </w:drawing>
      </w:r>
    </w:p>
    <w:p w:rsidR="00BC050B" w:rsidRDefault="00BC050B" w:rsidP="00BC050B">
      <w:pPr>
        <w:pStyle w:val="a3"/>
        <w:ind w:left="221"/>
        <w:jc w:val="center"/>
        <w:rPr>
          <w:b/>
        </w:rPr>
      </w:pPr>
      <w:r w:rsidRPr="00486C49">
        <w:rPr>
          <w:b/>
        </w:rPr>
        <w:lastRenderedPageBreak/>
        <w:t>СОДЕРЖАНИЕ</w:t>
      </w:r>
    </w:p>
    <w:p w:rsidR="00486C49" w:rsidRPr="00486C49" w:rsidRDefault="00486C49" w:rsidP="00BC050B">
      <w:pPr>
        <w:pStyle w:val="a3"/>
        <w:ind w:left="221"/>
        <w:jc w:val="center"/>
        <w:rPr>
          <w:b/>
        </w:rPr>
      </w:pPr>
    </w:p>
    <w:tbl>
      <w:tblPr>
        <w:tblW w:w="9673" w:type="dxa"/>
        <w:tblInd w:w="392" w:type="dxa"/>
        <w:tblLook w:val="01E0"/>
      </w:tblPr>
      <w:tblGrid>
        <w:gridCol w:w="606"/>
        <w:gridCol w:w="8168"/>
        <w:gridCol w:w="899"/>
      </w:tblGrid>
      <w:tr w:rsidR="00F60DD6" w:rsidRPr="00E44951" w:rsidTr="00DD2C8E">
        <w:trPr>
          <w:trHeight w:val="397"/>
        </w:trPr>
        <w:tc>
          <w:tcPr>
            <w:tcW w:w="606" w:type="dxa"/>
          </w:tcPr>
          <w:p w:rsidR="00F60DD6" w:rsidRPr="00E44951" w:rsidRDefault="00F60DD6" w:rsidP="008655F9">
            <w:pPr>
              <w:suppressAutoHyphens/>
              <w:spacing w:line="276" w:lineRule="auto"/>
              <w:rPr>
                <w:rFonts w:eastAsia="Calibri"/>
                <w:b/>
                <w:sz w:val="26"/>
                <w:szCs w:val="26"/>
                <w:lang w:eastAsia="ar-SA"/>
              </w:rPr>
            </w:pPr>
            <w:r w:rsidRPr="00E44951">
              <w:rPr>
                <w:rFonts w:eastAsia="Calibri"/>
                <w:b/>
                <w:sz w:val="26"/>
                <w:szCs w:val="26"/>
                <w:lang w:val="en-US" w:eastAsia="ar-SA"/>
              </w:rPr>
              <w:t>I</w:t>
            </w:r>
            <w:r w:rsidRPr="00E44951">
              <w:rPr>
                <w:rFonts w:eastAsia="Calibri"/>
                <w:b/>
                <w:sz w:val="26"/>
                <w:szCs w:val="26"/>
                <w:lang w:eastAsia="ar-SA"/>
              </w:rPr>
              <w:t>.</w:t>
            </w:r>
          </w:p>
        </w:tc>
        <w:tc>
          <w:tcPr>
            <w:tcW w:w="8168" w:type="dxa"/>
          </w:tcPr>
          <w:p w:rsidR="00F60DD6" w:rsidRPr="00E44951" w:rsidRDefault="00F60DD6" w:rsidP="008655F9">
            <w:pPr>
              <w:suppressAutoHyphens/>
              <w:spacing w:line="276" w:lineRule="auto"/>
              <w:rPr>
                <w:rFonts w:eastAsia="Calibri"/>
                <w:b/>
                <w:sz w:val="26"/>
                <w:szCs w:val="26"/>
                <w:lang w:eastAsia="ar-SA"/>
              </w:rPr>
            </w:pPr>
            <w:r w:rsidRPr="00E44951">
              <w:rPr>
                <w:rFonts w:eastAsia="Calibri"/>
                <w:b/>
                <w:sz w:val="26"/>
                <w:szCs w:val="26"/>
                <w:lang w:eastAsia="ar-SA"/>
              </w:rPr>
              <w:t>Комплекс основных характеристик программы</w:t>
            </w:r>
          </w:p>
        </w:tc>
        <w:tc>
          <w:tcPr>
            <w:tcW w:w="899" w:type="dxa"/>
          </w:tcPr>
          <w:p w:rsidR="00F60DD6" w:rsidRPr="00E44951" w:rsidRDefault="00F60DD6" w:rsidP="008655F9">
            <w:pPr>
              <w:suppressAutoHyphens/>
              <w:spacing w:line="276" w:lineRule="auto"/>
              <w:jc w:val="center"/>
              <w:rPr>
                <w:rFonts w:eastAsia="Calibri"/>
                <w:sz w:val="26"/>
                <w:szCs w:val="26"/>
                <w:lang w:eastAsia="ar-SA"/>
              </w:rPr>
            </w:pPr>
          </w:p>
        </w:tc>
      </w:tr>
      <w:tr w:rsidR="00F60DD6" w:rsidRPr="00E44951" w:rsidTr="00DD2C8E">
        <w:trPr>
          <w:trHeight w:val="397"/>
        </w:trPr>
        <w:tc>
          <w:tcPr>
            <w:tcW w:w="606" w:type="dxa"/>
          </w:tcPr>
          <w:p w:rsidR="00F60DD6" w:rsidRPr="00E44951" w:rsidRDefault="00F60DD6" w:rsidP="008655F9">
            <w:pPr>
              <w:suppressAutoHyphens/>
              <w:spacing w:line="276" w:lineRule="auto"/>
              <w:rPr>
                <w:rFonts w:eastAsia="Calibri"/>
                <w:b/>
                <w:sz w:val="26"/>
                <w:szCs w:val="26"/>
                <w:lang w:eastAsia="ar-SA"/>
              </w:rPr>
            </w:pPr>
            <w:r w:rsidRPr="00E44951">
              <w:rPr>
                <w:rFonts w:eastAsia="Calibri"/>
                <w:b/>
                <w:sz w:val="26"/>
                <w:szCs w:val="26"/>
                <w:lang w:eastAsia="ar-SA"/>
              </w:rPr>
              <w:t>1.1.</w:t>
            </w:r>
          </w:p>
        </w:tc>
        <w:tc>
          <w:tcPr>
            <w:tcW w:w="8168" w:type="dxa"/>
          </w:tcPr>
          <w:p w:rsidR="00F60DD6" w:rsidRPr="00E44951" w:rsidRDefault="00F60DD6" w:rsidP="008655F9">
            <w:pPr>
              <w:suppressAutoHyphens/>
              <w:spacing w:line="276" w:lineRule="auto"/>
              <w:rPr>
                <w:rFonts w:eastAsia="Calibri"/>
                <w:b/>
                <w:sz w:val="26"/>
                <w:szCs w:val="26"/>
                <w:lang w:eastAsia="ar-SA"/>
              </w:rPr>
            </w:pPr>
            <w:r w:rsidRPr="00E44951">
              <w:rPr>
                <w:rFonts w:eastAsia="Calibri"/>
                <w:b/>
                <w:sz w:val="26"/>
                <w:szCs w:val="26"/>
                <w:lang w:eastAsia="ar-SA"/>
              </w:rPr>
              <w:t>Пояснительная записка</w:t>
            </w:r>
          </w:p>
        </w:tc>
        <w:tc>
          <w:tcPr>
            <w:tcW w:w="899" w:type="dxa"/>
          </w:tcPr>
          <w:p w:rsidR="00F60DD6" w:rsidRPr="00E44951" w:rsidRDefault="00F60DD6" w:rsidP="008655F9">
            <w:pPr>
              <w:suppressAutoHyphens/>
              <w:spacing w:line="276" w:lineRule="auto"/>
              <w:jc w:val="center"/>
              <w:rPr>
                <w:rFonts w:eastAsia="Calibri"/>
                <w:sz w:val="26"/>
                <w:szCs w:val="26"/>
                <w:lang w:eastAsia="ar-SA"/>
              </w:rPr>
            </w:pPr>
          </w:p>
        </w:tc>
      </w:tr>
      <w:tr w:rsidR="00F60DD6" w:rsidRPr="00E44951" w:rsidTr="00DD2C8E">
        <w:trPr>
          <w:trHeight w:val="397"/>
        </w:trPr>
        <w:tc>
          <w:tcPr>
            <w:tcW w:w="606" w:type="dxa"/>
          </w:tcPr>
          <w:p w:rsidR="00F60DD6" w:rsidRPr="00E44951" w:rsidRDefault="00F60DD6" w:rsidP="008655F9">
            <w:pPr>
              <w:suppressAutoHyphens/>
              <w:spacing w:line="276" w:lineRule="auto"/>
              <w:rPr>
                <w:rFonts w:eastAsia="Calibri"/>
                <w:sz w:val="26"/>
                <w:szCs w:val="26"/>
                <w:lang w:eastAsia="ar-SA"/>
              </w:rPr>
            </w:pPr>
          </w:p>
        </w:tc>
        <w:tc>
          <w:tcPr>
            <w:tcW w:w="8168" w:type="dxa"/>
          </w:tcPr>
          <w:p w:rsidR="00F60DD6" w:rsidRPr="00E44951" w:rsidRDefault="00F60DD6" w:rsidP="008655F9">
            <w:pPr>
              <w:suppressAutoHyphens/>
              <w:spacing w:line="276" w:lineRule="auto"/>
              <w:rPr>
                <w:rFonts w:eastAsia="Calibri"/>
                <w:sz w:val="26"/>
                <w:szCs w:val="26"/>
                <w:lang w:eastAsia="ar-SA"/>
              </w:rPr>
            </w:pPr>
            <w:r w:rsidRPr="00E44951">
              <w:rPr>
                <w:rFonts w:eastAsia="Calibri"/>
                <w:sz w:val="26"/>
                <w:szCs w:val="26"/>
                <w:lang w:eastAsia="ar-SA"/>
              </w:rPr>
              <w:t>Направленность программы</w:t>
            </w:r>
          </w:p>
        </w:tc>
        <w:tc>
          <w:tcPr>
            <w:tcW w:w="899" w:type="dxa"/>
          </w:tcPr>
          <w:p w:rsidR="00F60DD6" w:rsidRPr="00E44951" w:rsidRDefault="00F60DD6" w:rsidP="008655F9">
            <w:pPr>
              <w:suppressAutoHyphens/>
              <w:spacing w:line="276" w:lineRule="auto"/>
              <w:jc w:val="center"/>
              <w:rPr>
                <w:rFonts w:eastAsia="Calibri"/>
                <w:sz w:val="26"/>
                <w:szCs w:val="26"/>
                <w:lang w:eastAsia="ar-SA"/>
              </w:rPr>
            </w:pPr>
          </w:p>
        </w:tc>
      </w:tr>
      <w:tr w:rsidR="00F60DD6" w:rsidRPr="00E44951" w:rsidTr="00DD2C8E">
        <w:trPr>
          <w:trHeight w:val="397"/>
        </w:trPr>
        <w:tc>
          <w:tcPr>
            <w:tcW w:w="606" w:type="dxa"/>
          </w:tcPr>
          <w:p w:rsidR="00F60DD6" w:rsidRPr="00E44951" w:rsidRDefault="00F60DD6" w:rsidP="008655F9">
            <w:pPr>
              <w:suppressAutoHyphens/>
              <w:spacing w:line="276" w:lineRule="auto"/>
              <w:rPr>
                <w:rFonts w:eastAsia="Calibri"/>
                <w:sz w:val="26"/>
                <w:szCs w:val="26"/>
                <w:lang w:eastAsia="ar-SA"/>
              </w:rPr>
            </w:pPr>
          </w:p>
        </w:tc>
        <w:tc>
          <w:tcPr>
            <w:tcW w:w="8168" w:type="dxa"/>
          </w:tcPr>
          <w:p w:rsidR="00F60DD6" w:rsidRPr="00E44951" w:rsidRDefault="00F60DD6" w:rsidP="008655F9">
            <w:pPr>
              <w:suppressAutoHyphens/>
              <w:spacing w:line="276" w:lineRule="auto"/>
              <w:rPr>
                <w:rFonts w:eastAsia="Calibri"/>
                <w:sz w:val="26"/>
                <w:szCs w:val="26"/>
                <w:lang w:eastAsia="ar-SA"/>
              </w:rPr>
            </w:pPr>
            <w:r w:rsidRPr="00E44951">
              <w:rPr>
                <w:rFonts w:eastAsia="Calibri"/>
                <w:sz w:val="26"/>
                <w:szCs w:val="26"/>
                <w:lang w:eastAsia="ar-SA"/>
              </w:rPr>
              <w:t>Нормативно-правовое обеспечение программы</w:t>
            </w:r>
          </w:p>
        </w:tc>
        <w:tc>
          <w:tcPr>
            <w:tcW w:w="899" w:type="dxa"/>
          </w:tcPr>
          <w:p w:rsidR="00F60DD6" w:rsidRPr="00E44951" w:rsidRDefault="00F60DD6" w:rsidP="008655F9">
            <w:pPr>
              <w:suppressAutoHyphens/>
              <w:spacing w:line="276" w:lineRule="auto"/>
              <w:jc w:val="center"/>
              <w:rPr>
                <w:rFonts w:eastAsia="Calibri"/>
                <w:sz w:val="26"/>
                <w:szCs w:val="26"/>
                <w:lang w:eastAsia="ar-SA"/>
              </w:rPr>
            </w:pPr>
          </w:p>
        </w:tc>
      </w:tr>
      <w:tr w:rsidR="00F60DD6" w:rsidRPr="00E44951" w:rsidTr="00DD2C8E">
        <w:trPr>
          <w:trHeight w:val="397"/>
        </w:trPr>
        <w:tc>
          <w:tcPr>
            <w:tcW w:w="606" w:type="dxa"/>
          </w:tcPr>
          <w:p w:rsidR="00F60DD6" w:rsidRPr="00E44951" w:rsidRDefault="00F60DD6" w:rsidP="008655F9">
            <w:pPr>
              <w:suppressAutoHyphens/>
              <w:spacing w:line="276" w:lineRule="auto"/>
              <w:rPr>
                <w:rFonts w:eastAsia="Calibri"/>
                <w:sz w:val="26"/>
                <w:szCs w:val="26"/>
                <w:lang w:eastAsia="ar-SA"/>
              </w:rPr>
            </w:pPr>
          </w:p>
        </w:tc>
        <w:tc>
          <w:tcPr>
            <w:tcW w:w="8168" w:type="dxa"/>
          </w:tcPr>
          <w:p w:rsidR="00F60DD6" w:rsidRPr="00E44951" w:rsidRDefault="00F60DD6" w:rsidP="008655F9">
            <w:pPr>
              <w:suppressAutoHyphens/>
              <w:spacing w:line="276" w:lineRule="auto"/>
              <w:rPr>
                <w:rFonts w:eastAsia="Calibri"/>
                <w:sz w:val="26"/>
                <w:szCs w:val="26"/>
                <w:lang w:eastAsia="ar-SA"/>
              </w:rPr>
            </w:pPr>
            <w:r w:rsidRPr="00E44951">
              <w:rPr>
                <w:rFonts w:eastAsia="Calibri"/>
                <w:sz w:val="26"/>
                <w:szCs w:val="26"/>
                <w:lang w:eastAsia="ar-SA"/>
              </w:rPr>
              <w:t>Актуальность программы</w:t>
            </w:r>
          </w:p>
        </w:tc>
        <w:tc>
          <w:tcPr>
            <w:tcW w:w="899" w:type="dxa"/>
          </w:tcPr>
          <w:p w:rsidR="00F60DD6" w:rsidRPr="00E44951" w:rsidRDefault="00F60DD6" w:rsidP="008655F9">
            <w:pPr>
              <w:suppressAutoHyphens/>
              <w:spacing w:line="276" w:lineRule="auto"/>
              <w:jc w:val="center"/>
              <w:rPr>
                <w:rFonts w:eastAsia="Calibri"/>
                <w:sz w:val="26"/>
                <w:szCs w:val="26"/>
                <w:lang w:eastAsia="ar-SA"/>
              </w:rPr>
            </w:pPr>
          </w:p>
        </w:tc>
      </w:tr>
      <w:tr w:rsidR="00F60DD6" w:rsidRPr="00E44951" w:rsidTr="00DD2C8E">
        <w:trPr>
          <w:trHeight w:val="397"/>
        </w:trPr>
        <w:tc>
          <w:tcPr>
            <w:tcW w:w="606" w:type="dxa"/>
          </w:tcPr>
          <w:p w:rsidR="00F60DD6" w:rsidRPr="00E44951" w:rsidRDefault="00F60DD6" w:rsidP="008655F9">
            <w:pPr>
              <w:suppressAutoHyphens/>
              <w:spacing w:line="276" w:lineRule="auto"/>
              <w:rPr>
                <w:rFonts w:eastAsia="Calibri"/>
                <w:sz w:val="26"/>
                <w:szCs w:val="26"/>
                <w:lang w:eastAsia="ar-SA"/>
              </w:rPr>
            </w:pPr>
          </w:p>
        </w:tc>
        <w:tc>
          <w:tcPr>
            <w:tcW w:w="8168" w:type="dxa"/>
          </w:tcPr>
          <w:p w:rsidR="00F60DD6" w:rsidRPr="00E44951" w:rsidRDefault="00F60DD6" w:rsidP="008655F9">
            <w:pPr>
              <w:suppressAutoHyphens/>
              <w:spacing w:line="276" w:lineRule="auto"/>
              <w:rPr>
                <w:rFonts w:eastAsia="Calibri"/>
                <w:sz w:val="26"/>
                <w:szCs w:val="26"/>
                <w:lang w:eastAsia="ar-SA"/>
              </w:rPr>
            </w:pPr>
            <w:r w:rsidRPr="00E44951">
              <w:rPr>
                <w:rFonts w:eastAsia="Calibri"/>
                <w:sz w:val="26"/>
                <w:szCs w:val="26"/>
                <w:lang w:eastAsia="ar-SA"/>
              </w:rPr>
              <w:t xml:space="preserve">Отличительные особенности программы </w:t>
            </w:r>
          </w:p>
        </w:tc>
        <w:tc>
          <w:tcPr>
            <w:tcW w:w="899" w:type="dxa"/>
          </w:tcPr>
          <w:p w:rsidR="00F60DD6" w:rsidRPr="00E44951" w:rsidRDefault="00F60DD6" w:rsidP="008655F9">
            <w:pPr>
              <w:suppressAutoHyphens/>
              <w:spacing w:line="276" w:lineRule="auto"/>
              <w:jc w:val="center"/>
              <w:rPr>
                <w:rFonts w:eastAsia="Calibri"/>
                <w:sz w:val="26"/>
                <w:szCs w:val="26"/>
                <w:lang w:eastAsia="ar-SA"/>
              </w:rPr>
            </w:pPr>
          </w:p>
        </w:tc>
      </w:tr>
      <w:tr w:rsidR="00F60DD6" w:rsidRPr="00E44951" w:rsidTr="00DD2C8E">
        <w:trPr>
          <w:trHeight w:val="397"/>
        </w:trPr>
        <w:tc>
          <w:tcPr>
            <w:tcW w:w="606" w:type="dxa"/>
          </w:tcPr>
          <w:p w:rsidR="00F60DD6" w:rsidRPr="00E44951" w:rsidRDefault="00F60DD6" w:rsidP="008655F9">
            <w:pPr>
              <w:suppressAutoHyphens/>
              <w:spacing w:line="276" w:lineRule="auto"/>
              <w:rPr>
                <w:rFonts w:eastAsia="Calibri"/>
                <w:sz w:val="26"/>
                <w:szCs w:val="26"/>
                <w:lang w:eastAsia="ar-SA"/>
              </w:rPr>
            </w:pPr>
          </w:p>
        </w:tc>
        <w:tc>
          <w:tcPr>
            <w:tcW w:w="8168" w:type="dxa"/>
          </w:tcPr>
          <w:p w:rsidR="00F60DD6" w:rsidRPr="00E44951" w:rsidRDefault="00F60DD6" w:rsidP="008655F9">
            <w:pPr>
              <w:suppressAutoHyphens/>
              <w:spacing w:line="276" w:lineRule="auto"/>
              <w:rPr>
                <w:rFonts w:eastAsia="Calibri"/>
                <w:sz w:val="26"/>
                <w:szCs w:val="26"/>
                <w:lang w:eastAsia="ar-SA"/>
              </w:rPr>
            </w:pPr>
            <w:r w:rsidRPr="00E44951">
              <w:rPr>
                <w:rFonts w:eastAsia="Calibri"/>
                <w:sz w:val="26"/>
                <w:szCs w:val="26"/>
                <w:lang w:eastAsia="ar-SA"/>
              </w:rPr>
              <w:t>Цель программы</w:t>
            </w:r>
          </w:p>
        </w:tc>
        <w:tc>
          <w:tcPr>
            <w:tcW w:w="899" w:type="dxa"/>
          </w:tcPr>
          <w:p w:rsidR="00F60DD6" w:rsidRPr="00E44951" w:rsidRDefault="00F60DD6" w:rsidP="008655F9">
            <w:pPr>
              <w:suppressAutoHyphens/>
              <w:spacing w:line="276" w:lineRule="auto"/>
              <w:jc w:val="center"/>
              <w:rPr>
                <w:rFonts w:eastAsia="Calibri"/>
                <w:sz w:val="26"/>
                <w:szCs w:val="26"/>
                <w:lang w:eastAsia="ar-SA"/>
              </w:rPr>
            </w:pPr>
          </w:p>
        </w:tc>
      </w:tr>
      <w:tr w:rsidR="00F60DD6" w:rsidRPr="00E44951" w:rsidTr="00DD2C8E">
        <w:trPr>
          <w:trHeight w:val="397"/>
        </w:trPr>
        <w:tc>
          <w:tcPr>
            <w:tcW w:w="606" w:type="dxa"/>
          </w:tcPr>
          <w:p w:rsidR="00F60DD6" w:rsidRPr="00E44951" w:rsidRDefault="00F60DD6" w:rsidP="008655F9">
            <w:pPr>
              <w:suppressAutoHyphens/>
              <w:spacing w:line="276" w:lineRule="auto"/>
              <w:rPr>
                <w:rFonts w:eastAsia="Calibri"/>
                <w:sz w:val="26"/>
                <w:szCs w:val="26"/>
                <w:lang w:eastAsia="ar-SA"/>
              </w:rPr>
            </w:pPr>
          </w:p>
        </w:tc>
        <w:tc>
          <w:tcPr>
            <w:tcW w:w="8168" w:type="dxa"/>
          </w:tcPr>
          <w:p w:rsidR="00F60DD6" w:rsidRPr="00E44951" w:rsidRDefault="00F60DD6" w:rsidP="008655F9">
            <w:pPr>
              <w:suppressAutoHyphens/>
              <w:spacing w:line="276" w:lineRule="auto"/>
              <w:rPr>
                <w:rFonts w:eastAsia="Calibri"/>
                <w:sz w:val="26"/>
                <w:szCs w:val="26"/>
                <w:lang w:eastAsia="ar-SA"/>
              </w:rPr>
            </w:pPr>
            <w:r w:rsidRPr="00E44951">
              <w:rPr>
                <w:rFonts w:eastAsia="Calibri"/>
                <w:sz w:val="26"/>
                <w:szCs w:val="26"/>
                <w:lang w:eastAsia="ar-SA"/>
              </w:rPr>
              <w:t>Задачи программы</w:t>
            </w:r>
          </w:p>
        </w:tc>
        <w:tc>
          <w:tcPr>
            <w:tcW w:w="899" w:type="dxa"/>
          </w:tcPr>
          <w:p w:rsidR="00F60DD6" w:rsidRPr="00E44951" w:rsidRDefault="00F60DD6" w:rsidP="008655F9">
            <w:pPr>
              <w:suppressAutoHyphens/>
              <w:spacing w:line="276" w:lineRule="auto"/>
              <w:jc w:val="center"/>
              <w:rPr>
                <w:rFonts w:eastAsia="Calibri"/>
                <w:sz w:val="26"/>
                <w:szCs w:val="26"/>
                <w:lang w:eastAsia="ar-SA"/>
              </w:rPr>
            </w:pPr>
          </w:p>
        </w:tc>
      </w:tr>
      <w:tr w:rsidR="00F60DD6" w:rsidRPr="00E44951" w:rsidTr="00DD2C8E">
        <w:trPr>
          <w:trHeight w:val="397"/>
        </w:trPr>
        <w:tc>
          <w:tcPr>
            <w:tcW w:w="606" w:type="dxa"/>
          </w:tcPr>
          <w:p w:rsidR="00F60DD6" w:rsidRPr="00E44951" w:rsidRDefault="00F60DD6" w:rsidP="008655F9">
            <w:pPr>
              <w:suppressAutoHyphens/>
              <w:spacing w:line="276" w:lineRule="auto"/>
              <w:rPr>
                <w:rFonts w:eastAsia="Calibri"/>
                <w:sz w:val="26"/>
                <w:szCs w:val="26"/>
                <w:lang w:eastAsia="ar-SA"/>
              </w:rPr>
            </w:pPr>
          </w:p>
        </w:tc>
        <w:tc>
          <w:tcPr>
            <w:tcW w:w="8168" w:type="dxa"/>
          </w:tcPr>
          <w:p w:rsidR="00F60DD6" w:rsidRPr="00E44951" w:rsidRDefault="00F60DD6" w:rsidP="008655F9">
            <w:pPr>
              <w:suppressAutoHyphens/>
              <w:spacing w:line="276" w:lineRule="auto"/>
              <w:rPr>
                <w:rFonts w:eastAsia="Calibri"/>
                <w:sz w:val="26"/>
                <w:szCs w:val="26"/>
                <w:lang w:eastAsia="ar-SA"/>
              </w:rPr>
            </w:pPr>
            <w:r w:rsidRPr="00E44951">
              <w:rPr>
                <w:rFonts w:eastAsia="Calibri"/>
                <w:sz w:val="26"/>
                <w:szCs w:val="26"/>
                <w:lang w:eastAsia="ar-SA"/>
              </w:rPr>
              <w:t>Адресат программы</w:t>
            </w:r>
          </w:p>
        </w:tc>
        <w:tc>
          <w:tcPr>
            <w:tcW w:w="899" w:type="dxa"/>
          </w:tcPr>
          <w:p w:rsidR="00F60DD6" w:rsidRPr="00E44951" w:rsidRDefault="00F60DD6" w:rsidP="008655F9">
            <w:pPr>
              <w:suppressAutoHyphens/>
              <w:spacing w:line="276" w:lineRule="auto"/>
              <w:jc w:val="center"/>
              <w:rPr>
                <w:rFonts w:eastAsia="Calibri"/>
                <w:sz w:val="26"/>
                <w:szCs w:val="26"/>
                <w:lang w:eastAsia="ar-SA"/>
              </w:rPr>
            </w:pPr>
          </w:p>
        </w:tc>
      </w:tr>
      <w:tr w:rsidR="00F60DD6" w:rsidRPr="00E44951" w:rsidTr="00DD2C8E">
        <w:trPr>
          <w:trHeight w:val="397"/>
        </w:trPr>
        <w:tc>
          <w:tcPr>
            <w:tcW w:w="606" w:type="dxa"/>
          </w:tcPr>
          <w:p w:rsidR="00F60DD6" w:rsidRPr="00E44951" w:rsidRDefault="00F60DD6" w:rsidP="008655F9">
            <w:pPr>
              <w:suppressAutoHyphens/>
              <w:spacing w:line="276" w:lineRule="auto"/>
              <w:rPr>
                <w:rFonts w:eastAsia="Calibri"/>
                <w:sz w:val="26"/>
                <w:szCs w:val="26"/>
                <w:lang w:eastAsia="ar-SA"/>
              </w:rPr>
            </w:pPr>
          </w:p>
        </w:tc>
        <w:tc>
          <w:tcPr>
            <w:tcW w:w="8168" w:type="dxa"/>
          </w:tcPr>
          <w:p w:rsidR="00F60DD6" w:rsidRPr="00E44951" w:rsidRDefault="00F60DD6" w:rsidP="008655F9">
            <w:pPr>
              <w:suppressAutoHyphens/>
              <w:spacing w:line="276" w:lineRule="auto"/>
              <w:rPr>
                <w:rFonts w:eastAsia="Calibri"/>
                <w:sz w:val="26"/>
                <w:szCs w:val="26"/>
                <w:lang w:eastAsia="ar-SA"/>
              </w:rPr>
            </w:pPr>
            <w:r w:rsidRPr="00E44951">
              <w:rPr>
                <w:rFonts w:eastAsia="Calibri"/>
                <w:sz w:val="26"/>
                <w:szCs w:val="26"/>
                <w:lang w:eastAsia="ar-SA"/>
              </w:rPr>
              <w:t>Объем программы</w:t>
            </w:r>
          </w:p>
        </w:tc>
        <w:tc>
          <w:tcPr>
            <w:tcW w:w="899" w:type="dxa"/>
          </w:tcPr>
          <w:p w:rsidR="00F60DD6" w:rsidRPr="00E44951" w:rsidRDefault="00F60DD6" w:rsidP="008655F9">
            <w:pPr>
              <w:suppressAutoHyphens/>
              <w:spacing w:line="276" w:lineRule="auto"/>
              <w:jc w:val="center"/>
              <w:rPr>
                <w:rFonts w:eastAsia="Calibri"/>
                <w:sz w:val="26"/>
                <w:szCs w:val="26"/>
                <w:lang w:eastAsia="ar-SA"/>
              </w:rPr>
            </w:pPr>
          </w:p>
        </w:tc>
      </w:tr>
      <w:tr w:rsidR="00F60DD6" w:rsidRPr="00E44951" w:rsidTr="00DD2C8E">
        <w:trPr>
          <w:trHeight w:val="397"/>
        </w:trPr>
        <w:tc>
          <w:tcPr>
            <w:tcW w:w="606" w:type="dxa"/>
          </w:tcPr>
          <w:p w:rsidR="00F60DD6" w:rsidRPr="00E44951" w:rsidRDefault="00F60DD6" w:rsidP="008655F9">
            <w:pPr>
              <w:suppressAutoHyphens/>
              <w:spacing w:line="276" w:lineRule="auto"/>
              <w:rPr>
                <w:rFonts w:eastAsia="Calibri"/>
                <w:sz w:val="26"/>
                <w:szCs w:val="26"/>
                <w:lang w:eastAsia="ar-SA"/>
              </w:rPr>
            </w:pPr>
          </w:p>
        </w:tc>
        <w:tc>
          <w:tcPr>
            <w:tcW w:w="8168" w:type="dxa"/>
          </w:tcPr>
          <w:p w:rsidR="00F60DD6" w:rsidRPr="00E44951" w:rsidRDefault="00F60DD6" w:rsidP="008655F9">
            <w:pPr>
              <w:suppressAutoHyphens/>
              <w:spacing w:line="276" w:lineRule="auto"/>
              <w:rPr>
                <w:rFonts w:eastAsia="Calibri"/>
                <w:sz w:val="26"/>
                <w:szCs w:val="26"/>
                <w:lang w:eastAsia="ar-SA"/>
              </w:rPr>
            </w:pPr>
            <w:r w:rsidRPr="00E44951">
              <w:rPr>
                <w:rFonts w:eastAsia="Calibri"/>
                <w:sz w:val="26"/>
                <w:szCs w:val="26"/>
                <w:lang w:eastAsia="ar-SA"/>
              </w:rPr>
              <w:t>Формы организации образовательного процесса</w:t>
            </w:r>
          </w:p>
        </w:tc>
        <w:tc>
          <w:tcPr>
            <w:tcW w:w="899" w:type="dxa"/>
          </w:tcPr>
          <w:p w:rsidR="00F60DD6" w:rsidRPr="00E44951" w:rsidRDefault="00F60DD6" w:rsidP="008655F9">
            <w:pPr>
              <w:suppressAutoHyphens/>
              <w:spacing w:line="276" w:lineRule="auto"/>
              <w:jc w:val="center"/>
              <w:rPr>
                <w:rFonts w:eastAsia="Calibri"/>
                <w:sz w:val="26"/>
                <w:szCs w:val="26"/>
                <w:lang w:eastAsia="ar-SA"/>
              </w:rPr>
            </w:pPr>
          </w:p>
        </w:tc>
      </w:tr>
      <w:tr w:rsidR="00F60DD6" w:rsidRPr="00E44951" w:rsidTr="00DD2C8E">
        <w:trPr>
          <w:trHeight w:val="397"/>
        </w:trPr>
        <w:tc>
          <w:tcPr>
            <w:tcW w:w="606" w:type="dxa"/>
          </w:tcPr>
          <w:p w:rsidR="00F60DD6" w:rsidRPr="00E44951" w:rsidRDefault="00F60DD6" w:rsidP="008655F9">
            <w:pPr>
              <w:suppressAutoHyphens/>
              <w:spacing w:line="276" w:lineRule="auto"/>
              <w:rPr>
                <w:rFonts w:eastAsia="Calibri"/>
                <w:sz w:val="26"/>
                <w:szCs w:val="26"/>
                <w:lang w:eastAsia="ar-SA"/>
              </w:rPr>
            </w:pPr>
          </w:p>
        </w:tc>
        <w:tc>
          <w:tcPr>
            <w:tcW w:w="8168" w:type="dxa"/>
          </w:tcPr>
          <w:p w:rsidR="00F60DD6" w:rsidRPr="00E44951" w:rsidRDefault="00F60DD6" w:rsidP="008655F9">
            <w:pPr>
              <w:suppressAutoHyphens/>
              <w:spacing w:line="276" w:lineRule="auto"/>
              <w:rPr>
                <w:rFonts w:eastAsia="Calibri"/>
                <w:sz w:val="26"/>
                <w:szCs w:val="26"/>
                <w:lang w:eastAsia="ar-SA"/>
              </w:rPr>
            </w:pPr>
            <w:r w:rsidRPr="00E44951">
              <w:rPr>
                <w:rFonts w:eastAsia="Calibri"/>
                <w:sz w:val="26"/>
                <w:szCs w:val="26"/>
                <w:lang w:eastAsia="ar-SA"/>
              </w:rPr>
              <w:t>Срок освоения программы</w:t>
            </w:r>
          </w:p>
        </w:tc>
        <w:tc>
          <w:tcPr>
            <w:tcW w:w="899" w:type="dxa"/>
          </w:tcPr>
          <w:p w:rsidR="00F60DD6" w:rsidRPr="00E44951" w:rsidRDefault="00F60DD6" w:rsidP="008655F9">
            <w:pPr>
              <w:suppressAutoHyphens/>
              <w:spacing w:line="276" w:lineRule="auto"/>
              <w:jc w:val="center"/>
              <w:rPr>
                <w:rFonts w:eastAsia="Calibri"/>
                <w:sz w:val="26"/>
                <w:szCs w:val="26"/>
                <w:lang w:eastAsia="ar-SA"/>
              </w:rPr>
            </w:pPr>
          </w:p>
        </w:tc>
      </w:tr>
      <w:tr w:rsidR="00F60DD6" w:rsidRPr="00E44951" w:rsidTr="00DD2C8E">
        <w:trPr>
          <w:trHeight w:val="397"/>
        </w:trPr>
        <w:tc>
          <w:tcPr>
            <w:tcW w:w="606" w:type="dxa"/>
          </w:tcPr>
          <w:p w:rsidR="00F60DD6" w:rsidRPr="00E44951" w:rsidRDefault="00F60DD6" w:rsidP="008655F9">
            <w:pPr>
              <w:suppressAutoHyphens/>
              <w:spacing w:line="276" w:lineRule="auto"/>
              <w:rPr>
                <w:rFonts w:eastAsia="Calibri"/>
                <w:sz w:val="26"/>
                <w:szCs w:val="26"/>
                <w:lang w:eastAsia="ar-SA"/>
              </w:rPr>
            </w:pPr>
          </w:p>
        </w:tc>
        <w:tc>
          <w:tcPr>
            <w:tcW w:w="8168" w:type="dxa"/>
          </w:tcPr>
          <w:p w:rsidR="00F60DD6" w:rsidRPr="00E44951" w:rsidRDefault="00F60DD6" w:rsidP="008655F9">
            <w:pPr>
              <w:suppressAutoHyphens/>
              <w:spacing w:line="276" w:lineRule="auto"/>
              <w:rPr>
                <w:rFonts w:eastAsia="Calibri"/>
                <w:sz w:val="26"/>
                <w:szCs w:val="26"/>
                <w:lang w:eastAsia="ar-SA"/>
              </w:rPr>
            </w:pPr>
            <w:r w:rsidRPr="00E44951">
              <w:rPr>
                <w:rFonts w:eastAsia="Calibri"/>
                <w:sz w:val="26"/>
                <w:szCs w:val="26"/>
                <w:lang w:eastAsia="ar-SA"/>
              </w:rPr>
              <w:t>Режим занятий</w:t>
            </w:r>
          </w:p>
        </w:tc>
        <w:tc>
          <w:tcPr>
            <w:tcW w:w="899" w:type="dxa"/>
          </w:tcPr>
          <w:p w:rsidR="00F60DD6" w:rsidRPr="00E44951" w:rsidRDefault="00F60DD6" w:rsidP="008655F9">
            <w:pPr>
              <w:suppressAutoHyphens/>
              <w:spacing w:line="276" w:lineRule="auto"/>
              <w:jc w:val="center"/>
              <w:rPr>
                <w:rFonts w:eastAsia="Calibri"/>
                <w:sz w:val="26"/>
                <w:szCs w:val="26"/>
                <w:lang w:eastAsia="ar-SA"/>
              </w:rPr>
            </w:pPr>
          </w:p>
        </w:tc>
      </w:tr>
      <w:tr w:rsidR="00F60DD6" w:rsidRPr="00E44951" w:rsidTr="00DD2C8E">
        <w:trPr>
          <w:trHeight w:val="397"/>
        </w:trPr>
        <w:tc>
          <w:tcPr>
            <w:tcW w:w="606" w:type="dxa"/>
          </w:tcPr>
          <w:p w:rsidR="00F60DD6" w:rsidRPr="00E44951" w:rsidRDefault="00F60DD6" w:rsidP="008655F9">
            <w:pPr>
              <w:suppressAutoHyphens/>
              <w:spacing w:line="276" w:lineRule="auto"/>
              <w:rPr>
                <w:rFonts w:eastAsia="Calibri"/>
                <w:sz w:val="26"/>
                <w:szCs w:val="26"/>
                <w:lang w:eastAsia="ar-SA"/>
              </w:rPr>
            </w:pPr>
          </w:p>
        </w:tc>
        <w:tc>
          <w:tcPr>
            <w:tcW w:w="8168" w:type="dxa"/>
          </w:tcPr>
          <w:p w:rsidR="00F60DD6" w:rsidRPr="00E44951" w:rsidRDefault="00F60DD6" w:rsidP="008655F9">
            <w:pPr>
              <w:suppressAutoHyphens/>
              <w:spacing w:line="276" w:lineRule="auto"/>
              <w:rPr>
                <w:rFonts w:eastAsia="Calibri"/>
                <w:sz w:val="26"/>
                <w:szCs w:val="26"/>
                <w:lang w:eastAsia="ar-SA"/>
              </w:rPr>
            </w:pPr>
            <w:r w:rsidRPr="00E44951">
              <w:rPr>
                <w:rFonts w:eastAsia="Calibri"/>
                <w:sz w:val="26"/>
                <w:szCs w:val="26"/>
                <w:lang w:eastAsia="ar-SA"/>
              </w:rPr>
              <w:t xml:space="preserve">Планируемые результаты освоения программы </w:t>
            </w:r>
          </w:p>
        </w:tc>
        <w:tc>
          <w:tcPr>
            <w:tcW w:w="899" w:type="dxa"/>
          </w:tcPr>
          <w:p w:rsidR="00F60DD6" w:rsidRPr="00E44951" w:rsidRDefault="00F60DD6" w:rsidP="008655F9">
            <w:pPr>
              <w:suppressAutoHyphens/>
              <w:spacing w:line="276" w:lineRule="auto"/>
              <w:jc w:val="center"/>
              <w:rPr>
                <w:rFonts w:eastAsia="Calibri"/>
                <w:sz w:val="26"/>
                <w:szCs w:val="26"/>
                <w:lang w:eastAsia="ar-SA"/>
              </w:rPr>
            </w:pPr>
          </w:p>
        </w:tc>
      </w:tr>
      <w:tr w:rsidR="00F60DD6" w:rsidRPr="00E44951" w:rsidTr="00DD2C8E">
        <w:trPr>
          <w:trHeight w:val="397"/>
        </w:trPr>
        <w:tc>
          <w:tcPr>
            <w:tcW w:w="606" w:type="dxa"/>
          </w:tcPr>
          <w:p w:rsidR="00F60DD6" w:rsidRPr="00E44951" w:rsidRDefault="00F60DD6" w:rsidP="008655F9">
            <w:pPr>
              <w:suppressAutoHyphens/>
              <w:spacing w:line="276" w:lineRule="auto"/>
              <w:rPr>
                <w:rFonts w:eastAsia="Calibri"/>
                <w:sz w:val="26"/>
                <w:szCs w:val="26"/>
                <w:lang w:eastAsia="ar-SA"/>
              </w:rPr>
            </w:pPr>
          </w:p>
        </w:tc>
        <w:tc>
          <w:tcPr>
            <w:tcW w:w="8168" w:type="dxa"/>
          </w:tcPr>
          <w:p w:rsidR="00F60DD6" w:rsidRPr="00E44951" w:rsidRDefault="00F60DD6" w:rsidP="008655F9">
            <w:pPr>
              <w:suppressAutoHyphens/>
              <w:spacing w:line="276" w:lineRule="auto"/>
              <w:rPr>
                <w:rFonts w:eastAsia="Calibri"/>
                <w:sz w:val="26"/>
                <w:szCs w:val="26"/>
                <w:lang w:eastAsia="ar-SA"/>
              </w:rPr>
            </w:pPr>
            <w:r w:rsidRPr="00E44951">
              <w:rPr>
                <w:rFonts w:eastAsia="Calibri"/>
                <w:sz w:val="26"/>
                <w:szCs w:val="26"/>
                <w:lang w:eastAsia="ar-SA"/>
              </w:rPr>
              <w:t xml:space="preserve">Формы подведения итогов реализации программы </w:t>
            </w:r>
          </w:p>
        </w:tc>
        <w:tc>
          <w:tcPr>
            <w:tcW w:w="899" w:type="dxa"/>
          </w:tcPr>
          <w:p w:rsidR="00F60DD6" w:rsidRPr="00E44951" w:rsidRDefault="00F60DD6" w:rsidP="008655F9">
            <w:pPr>
              <w:suppressAutoHyphens/>
              <w:spacing w:line="276" w:lineRule="auto"/>
              <w:jc w:val="center"/>
              <w:rPr>
                <w:rFonts w:eastAsia="Calibri"/>
                <w:sz w:val="26"/>
                <w:szCs w:val="26"/>
                <w:lang w:eastAsia="ar-SA"/>
              </w:rPr>
            </w:pPr>
          </w:p>
        </w:tc>
      </w:tr>
      <w:tr w:rsidR="00F60DD6" w:rsidRPr="00E44951" w:rsidTr="00DD2C8E">
        <w:trPr>
          <w:trHeight w:val="305"/>
        </w:trPr>
        <w:tc>
          <w:tcPr>
            <w:tcW w:w="606" w:type="dxa"/>
          </w:tcPr>
          <w:p w:rsidR="00F60DD6" w:rsidRPr="00E44951" w:rsidRDefault="00F60DD6" w:rsidP="008655F9">
            <w:pPr>
              <w:suppressAutoHyphens/>
              <w:spacing w:line="276" w:lineRule="auto"/>
              <w:rPr>
                <w:rFonts w:eastAsia="Calibri"/>
                <w:b/>
                <w:sz w:val="26"/>
                <w:szCs w:val="26"/>
                <w:lang w:eastAsia="ar-SA"/>
              </w:rPr>
            </w:pPr>
            <w:r w:rsidRPr="00E44951">
              <w:rPr>
                <w:rFonts w:eastAsia="Calibri"/>
                <w:b/>
                <w:sz w:val="26"/>
                <w:szCs w:val="26"/>
                <w:lang w:val="en-US" w:eastAsia="ar-SA"/>
              </w:rPr>
              <w:t>1</w:t>
            </w:r>
            <w:r w:rsidRPr="00E44951">
              <w:rPr>
                <w:rFonts w:eastAsia="Calibri"/>
                <w:b/>
                <w:sz w:val="26"/>
                <w:szCs w:val="26"/>
                <w:lang w:eastAsia="ar-SA"/>
              </w:rPr>
              <w:t>.</w:t>
            </w:r>
            <w:r>
              <w:rPr>
                <w:rFonts w:eastAsia="Calibri"/>
                <w:b/>
                <w:sz w:val="26"/>
                <w:szCs w:val="26"/>
                <w:lang w:eastAsia="ar-SA"/>
              </w:rPr>
              <w:t>2</w:t>
            </w:r>
            <w:r w:rsidRPr="00E44951">
              <w:rPr>
                <w:rFonts w:eastAsia="Calibri"/>
                <w:b/>
                <w:sz w:val="26"/>
                <w:szCs w:val="26"/>
                <w:lang w:eastAsia="ar-SA"/>
              </w:rPr>
              <w:t>.</w:t>
            </w:r>
          </w:p>
        </w:tc>
        <w:tc>
          <w:tcPr>
            <w:tcW w:w="8168" w:type="dxa"/>
          </w:tcPr>
          <w:p w:rsidR="00F60DD6" w:rsidRPr="00E44951" w:rsidRDefault="00F60DD6" w:rsidP="008655F9">
            <w:pPr>
              <w:suppressAutoHyphens/>
              <w:spacing w:line="276" w:lineRule="auto"/>
              <w:rPr>
                <w:rFonts w:eastAsia="Calibri"/>
                <w:b/>
                <w:sz w:val="26"/>
                <w:szCs w:val="26"/>
                <w:lang w:eastAsia="ar-SA"/>
              </w:rPr>
            </w:pPr>
            <w:r w:rsidRPr="00E44951">
              <w:rPr>
                <w:rFonts w:eastAsia="Calibri"/>
                <w:b/>
                <w:sz w:val="26"/>
                <w:szCs w:val="26"/>
                <w:lang w:eastAsia="ar-SA"/>
              </w:rPr>
              <w:t xml:space="preserve">Учебный план </w:t>
            </w:r>
          </w:p>
        </w:tc>
        <w:tc>
          <w:tcPr>
            <w:tcW w:w="899" w:type="dxa"/>
          </w:tcPr>
          <w:p w:rsidR="00F60DD6" w:rsidRPr="00E44951" w:rsidRDefault="00F60DD6" w:rsidP="008655F9">
            <w:pPr>
              <w:suppressAutoHyphens/>
              <w:spacing w:after="200" w:line="276" w:lineRule="auto"/>
              <w:jc w:val="center"/>
              <w:rPr>
                <w:rFonts w:eastAsia="Calibri"/>
                <w:sz w:val="26"/>
                <w:szCs w:val="26"/>
                <w:lang w:eastAsia="ar-SA"/>
              </w:rPr>
            </w:pPr>
          </w:p>
        </w:tc>
      </w:tr>
      <w:tr w:rsidR="00F60DD6" w:rsidRPr="00E44951" w:rsidTr="00DD2C8E">
        <w:trPr>
          <w:trHeight w:val="397"/>
        </w:trPr>
        <w:tc>
          <w:tcPr>
            <w:tcW w:w="606" w:type="dxa"/>
          </w:tcPr>
          <w:p w:rsidR="00F60DD6" w:rsidRPr="00E44951" w:rsidRDefault="00F60DD6" w:rsidP="008655F9">
            <w:pPr>
              <w:suppressAutoHyphens/>
              <w:spacing w:line="276" w:lineRule="auto"/>
              <w:rPr>
                <w:rFonts w:eastAsia="Calibri"/>
                <w:b/>
                <w:sz w:val="26"/>
                <w:szCs w:val="26"/>
                <w:lang w:eastAsia="ar-SA"/>
              </w:rPr>
            </w:pPr>
            <w:r w:rsidRPr="00E44951">
              <w:rPr>
                <w:rFonts w:eastAsia="Calibri"/>
                <w:b/>
                <w:sz w:val="26"/>
                <w:szCs w:val="26"/>
                <w:lang w:eastAsia="ar-SA"/>
              </w:rPr>
              <w:t>1.</w:t>
            </w:r>
            <w:r>
              <w:rPr>
                <w:rFonts w:eastAsia="Calibri"/>
                <w:b/>
                <w:sz w:val="26"/>
                <w:szCs w:val="26"/>
                <w:lang w:eastAsia="ar-SA"/>
              </w:rPr>
              <w:t>3</w:t>
            </w:r>
            <w:r w:rsidRPr="00E44951">
              <w:rPr>
                <w:rFonts w:eastAsia="Calibri"/>
                <w:b/>
                <w:sz w:val="26"/>
                <w:szCs w:val="26"/>
                <w:lang w:eastAsia="ar-SA"/>
              </w:rPr>
              <w:t>.</w:t>
            </w:r>
          </w:p>
        </w:tc>
        <w:tc>
          <w:tcPr>
            <w:tcW w:w="8168" w:type="dxa"/>
          </w:tcPr>
          <w:p w:rsidR="00F60DD6" w:rsidRPr="00E44951" w:rsidRDefault="00F60DD6" w:rsidP="008655F9">
            <w:pPr>
              <w:suppressAutoHyphens/>
              <w:spacing w:line="276" w:lineRule="auto"/>
              <w:rPr>
                <w:rFonts w:eastAsia="Calibri"/>
                <w:b/>
                <w:sz w:val="26"/>
                <w:szCs w:val="26"/>
                <w:lang w:eastAsia="ar-SA"/>
              </w:rPr>
            </w:pPr>
            <w:r w:rsidRPr="00E44951">
              <w:rPr>
                <w:rFonts w:eastAsia="Calibri"/>
                <w:b/>
                <w:sz w:val="26"/>
                <w:szCs w:val="26"/>
                <w:lang w:eastAsia="ar-SA"/>
              </w:rPr>
              <w:t>Учебно - тематический план</w:t>
            </w:r>
          </w:p>
        </w:tc>
        <w:tc>
          <w:tcPr>
            <w:tcW w:w="899" w:type="dxa"/>
          </w:tcPr>
          <w:p w:rsidR="00F60DD6" w:rsidRPr="00E44951" w:rsidRDefault="00F60DD6" w:rsidP="008655F9">
            <w:pPr>
              <w:suppressAutoHyphens/>
              <w:spacing w:after="200" w:line="276" w:lineRule="auto"/>
              <w:jc w:val="center"/>
              <w:rPr>
                <w:rFonts w:eastAsia="Calibri"/>
                <w:sz w:val="26"/>
                <w:szCs w:val="26"/>
                <w:lang w:eastAsia="ar-SA"/>
              </w:rPr>
            </w:pPr>
          </w:p>
        </w:tc>
      </w:tr>
      <w:tr w:rsidR="00F60DD6" w:rsidRPr="00E44951" w:rsidTr="00DD2C8E">
        <w:trPr>
          <w:trHeight w:val="397"/>
        </w:trPr>
        <w:tc>
          <w:tcPr>
            <w:tcW w:w="606" w:type="dxa"/>
          </w:tcPr>
          <w:p w:rsidR="00F60DD6" w:rsidRPr="00E44951" w:rsidRDefault="00F60DD6" w:rsidP="008655F9">
            <w:pPr>
              <w:suppressAutoHyphens/>
              <w:spacing w:line="276" w:lineRule="auto"/>
              <w:rPr>
                <w:rFonts w:eastAsia="Calibri"/>
                <w:b/>
                <w:sz w:val="26"/>
                <w:szCs w:val="26"/>
                <w:lang w:eastAsia="ar-SA"/>
              </w:rPr>
            </w:pPr>
            <w:r w:rsidRPr="00E44951">
              <w:rPr>
                <w:rFonts w:eastAsia="Calibri"/>
                <w:b/>
                <w:sz w:val="26"/>
                <w:szCs w:val="26"/>
                <w:lang w:eastAsia="ar-SA"/>
              </w:rPr>
              <w:t>1.</w:t>
            </w:r>
            <w:r>
              <w:rPr>
                <w:rFonts w:eastAsia="Calibri"/>
                <w:b/>
                <w:sz w:val="26"/>
                <w:szCs w:val="26"/>
                <w:lang w:eastAsia="ar-SA"/>
              </w:rPr>
              <w:t>4</w:t>
            </w:r>
            <w:r w:rsidRPr="00E44951">
              <w:rPr>
                <w:rFonts w:eastAsia="Calibri"/>
                <w:b/>
                <w:sz w:val="26"/>
                <w:szCs w:val="26"/>
                <w:lang w:eastAsia="ar-SA"/>
              </w:rPr>
              <w:t>.</w:t>
            </w:r>
          </w:p>
        </w:tc>
        <w:tc>
          <w:tcPr>
            <w:tcW w:w="8168" w:type="dxa"/>
          </w:tcPr>
          <w:p w:rsidR="00F60DD6" w:rsidRPr="00E44951" w:rsidRDefault="00F60DD6" w:rsidP="008655F9">
            <w:pPr>
              <w:suppressAutoHyphens/>
              <w:spacing w:line="276" w:lineRule="auto"/>
              <w:rPr>
                <w:rFonts w:eastAsia="Calibri"/>
                <w:b/>
                <w:sz w:val="26"/>
                <w:szCs w:val="26"/>
                <w:lang w:eastAsia="ar-SA"/>
              </w:rPr>
            </w:pPr>
            <w:r w:rsidRPr="00E44951">
              <w:rPr>
                <w:rFonts w:eastAsia="Calibri"/>
                <w:b/>
                <w:sz w:val="26"/>
                <w:szCs w:val="26"/>
                <w:lang w:eastAsia="ar-SA"/>
              </w:rPr>
              <w:t xml:space="preserve">Содержание программы </w:t>
            </w:r>
          </w:p>
        </w:tc>
        <w:tc>
          <w:tcPr>
            <w:tcW w:w="899" w:type="dxa"/>
          </w:tcPr>
          <w:p w:rsidR="00F60DD6" w:rsidRPr="00E44951" w:rsidRDefault="00F60DD6" w:rsidP="008655F9">
            <w:pPr>
              <w:suppressAutoHyphens/>
              <w:spacing w:line="276" w:lineRule="auto"/>
              <w:jc w:val="center"/>
              <w:rPr>
                <w:rFonts w:eastAsia="Calibri"/>
                <w:color w:val="FF0000"/>
                <w:sz w:val="26"/>
                <w:szCs w:val="26"/>
                <w:lang w:eastAsia="ar-SA"/>
              </w:rPr>
            </w:pPr>
          </w:p>
        </w:tc>
      </w:tr>
      <w:tr w:rsidR="00F60DD6" w:rsidRPr="00E44951" w:rsidTr="00DD2C8E">
        <w:trPr>
          <w:trHeight w:val="113"/>
        </w:trPr>
        <w:tc>
          <w:tcPr>
            <w:tcW w:w="606" w:type="dxa"/>
          </w:tcPr>
          <w:p w:rsidR="00F60DD6" w:rsidRPr="00E44951" w:rsidRDefault="00F60DD6" w:rsidP="008655F9">
            <w:pPr>
              <w:suppressAutoHyphens/>
              <w:spacing w:line="276" w:lineRule="auto"/>
              <w:rPr>
                <w:rFonts w:eastAsia="Calibri"/>
                <w:b/>
                <w:sz w:val="26"/>
                <w:szCs w:val="26"/>
                <w:lang w:eastAsia="ar-SA"/>
              </w:rPr>
            </w:pPr>
            <w:r>
              <w:rPr>
                <w:rFonts w:eastAsia="Calibri"/>
                <w:b/>
                <w:sz w:val="26"/>
                <w:szCs w:val="26"/>
                <w:lang w:eastAsia="ar-SA"/>
              </w:rPr>
              <w:t>1.5</w:t>
            </w:r>
            <w:r w:rsidRPr="00E44951">
              <w:rPr>
                <w:rFonts w:eastAsia="Calibri"/>
                <w:b/>
                <w:sz w:val="26"/>
                <w:szCs w:val="26"/>
                <w:lang w:eastAsia="ar-SA"/>
              </w:rPr>
              <w:t>.</w:t>
            </w:r>
          </w:p>
        </w:tc>
        <w:tc>
          <w:tcPr>
            <w:tcW w:w="8168" w:type="dxa"/>
          </w:tcPr>
          <w:p w:rsidR="00F60DD6" w:rsidRPr="00E44951" w:rsidRDefault="00F60DD6" w:rsidP="008655F9">
            <w:pPr>
              <w:suppressAutoHyphens/>
              <w:spacing w:line="276" w:lineRule="auto"/>
              <w:rPr>
                <w:rFonts w:eastAsia="Calibri"/>
                <w:b/>
                <w:sz w:val="26"/>
                <w:szCs w:val="26"/>
                <w:lang w:eastAsia="ar-SA"/>
              </w:rPr>
            </w:pPr>
            <w:r w:rsidRPr="00E44951">
              <w:rPr>
                <w:rFonts w:eastAsia="Calibri"/>
                <w:b/>
                <w:sz w:val="26"/>
                <w:szCs w:val="26"/>
                <w:lang w:eastAsia="ar-SA"/>
              </w:rPr>
              <w:t>Планируемые результаты освоения программы</w:t>
            </w:r>
          </w:p>
        </w:tc>
        <w:tc>
          <w:tcPr>
            <w:tcW w:w="899" w:type="dxa"/>
          </w:tcPr>
          <w:p w:rsidR="00F60DD6" w:rsidRPr="00E44951" w:rsidRDefault="00F60DD6" w:rsidP="008655F9">
            <w:pPr>
              <w:suppressAutoHyphens/>
              <w:spacing w:line="276" w:lineRule="auto"/>
              <w:jc w:val="center"/>
              <w:rPr>
                <w:rFonts w:eastAsia="Calibri"/>
                <w:sz w:val="26"/>
                <w:szCs w:val="26"/>
                <w:lang w:eastAsia="ar-SA"/>
              </w:rPr>
            </w:pPr>
          </w:p>
        </w:tc>
      </w:tr>
      <w:tr w:rsidR="00F60DD6" w:rsidRPr="00E44951" w:rsidTr="00DD2C8E">
        <w:trPr>
          <w:trHeight w:val="397"/>
        </w:trPr>
        <w:tc>
          <w:tcPr>
            <w:tcW w:w="606" w:type="dxa"/>
          </w:tcPr>
          <w:p w:rsidR="00F60DD6" w:rsidRPr="00E44951" w:rsidRDefault="00F60DD6" w:rsidP="008655F9">
            <w:pPr>
              <w:suppressAutoHyphens/>
              <w:spacing w:line="276" w:lineRule="auto"/>
              <w:rPr>
                <w:rFonts w:eastAsia="Calibri"/>
                <w:b/>
                <w:sz w:val="26"/>
                <w:szCs w:val="26"/>
                <w:lang w:eastAsia="ar-SA"/>
              </w:rPr>
            </w:pPr>
            <w:r w:rsidRPr="00E44951">
              <w:rPr>
                <w:rFonts w:eastAsia="Calibri"/>
                <w:b/>
                <w:sz w:val="26"/>
                <w:szCs w:val="26"/>
                <w:lang w:val="en-US" w:eastAsia="ar-SA"/>
              </w:rPr>
              <w:t>II</w:t>
            </w:r>
            <w:r w:rsidRPr="00E44951">
              <w:rPr>
                <w:rFonts w:eastAsia="Calibri"/>
                <w:b/>
                <w:sz w:val="26"/>
                <w:szCs w:val="26"/>
                <w:lang w:eastAsia="ar-SA"/>
              </w:rPr>
              <w:t>.</w:t>
            </w:r>
          </w:p>
        </w:tc>
        <w:tc>
          <w:tcPr>
            <w:tcW w:w="8168" w:type="dxa"/>
          </w:tcPr>
          <w:p w:rsidR="00F60DD6" w:rsidRPr="00E44951" w:rsidRDefault="00F60DD6" w:rsidP="008655F9">
            <w:pPr>
              <w:suppressAutoHyphens/>
              <w:spacing w:line="276" w:lineRule="auto"/>
              <w:rPr>
                <w:rFonts w:eastAsia="Calibri"/>
                <w:b/>
                <w:sz w:val="26"/>
                <w:szCs w:val="26"/>
                <w:lang w:eastAsia="ar-SA"/>
              </w:rPr>
            </w:pPr>
            <w:r w:rsidRPr="00E44951">
              <w:rPr>
                <w:rFonts w:eastAsia="Calibri"/>
                <w:b/>
                <w:sz w:val="26"/>
                <w:szCs w:val="26"/>
                <w:lang w:eastAsia="ar-SA"/>
              </w:rPr>
              <w:t>Комплекс организационно-педагогических условий</w:t>
            </w:r>
          </w:p>
        </w:tc>
        <w:tc>
          <w:tcPr>
            <w:tcW w:w="899" w:type="dxa"/>
          </w:tcPr>
          <w:p w:rsidR="00F60DD6" w:rsidRPr="00E44951" w:rsidRDefault="00F60DD6" w:rsidP="008655F9">
            <w:pPr>
              <w:suppressAutoHyphens/>
              <w:spacing w:line="276" w:lineRule="auto"/>
              <w:jc w:val="center"/>
              <w:rPr>
                <w:rFonts w:eastAsia="Calibri"/>
                <w:sz w:val="26"/>
                <w:szCs w:val="26"/>
                <w:lang w:eastAsia="ar-SA"/>
              </w:rPr>
            </w:pPr>
          </w:p>
        </w:tc>
      </w:tr>
      <w:tr w:rsidR="00F60DD6" w:rsidRPr="00E44951" w:rsidTr="00DD2C8E">
        <w:trPr>
          <w:trHeight w:val="397"/>
        </w:trPr>
        <w:tc>
          <w:tcPr>
            <w:tcW w:w="606" w:type="dxa"/>
          </w:tcPr>
          <w:p w:rsidR="00F60DD6" w:rsidRPr="00E44951" w:rsidRDefault="00F60DD6" w:rsidP="008655F9">
            <w:pPr>
              <w:suppressAutoHyphens/>
              <w:spacing w:line="276" w:lineRule="auto"/>
              <w:rPr>
                <w:rFonts w:eastAsia="Calibri"/>
                <w:b/>
                <w:sz w:val="26"/>
                <w:szCs w:val="26"/>
                <w:lang w:eastAsia="ar-SA"/>
              </w:rPr>
            </w:pPr>
            <w:r w:rsidRPr="00E44951">
              <w:rPr>
                <w:rFonts w:eastAsia="Calibri"/>
                <w:b/>
                <w:sz w:val="26"/>
                <w:szCs w:val="26"/>
                <w:lang w:eastAsia="ar-SA"/>
              </w:rPr>
              <w:t>2.1.</w:t>
            </w:r>
          </w:p>
        </w:tc>
        <w:tc>
          <w:tcPr>
            <w:tcW w:w="8168" w:type="dxa"/>
          </w:tcPr>
          <w:p w:rsidR="00F60DD6" w:rsidRPr="00E44951" w:rsidRDefault="00F60DD6" w:rsidP="008655F9">
            <w:pPr>
              <w:suppressAutoHyphens/>
              <w:spacing w:line="276" w:lineRule="auto"/>
              <w:rPr>
                <w:rFonts w:eastAsia="Calibri"/>
                <w:b/>
                <w:sz w:val="26"/>
                <w:szCs w:val="26"/>
                <w:lang w:eastAsia="ar-SA"/>
              </w:rPr>
            </w:pPr>
            <w:r w:rsidRPr="00E44951">
              <w:rPr>
                <w:rFonts w:eastAsia="Calibri"/>
                <w:b/>
                <w:sz w:val="26"/>
                <w:szCs w:val="26"/>
                <w:lang w:eastAsia="ar-SA"/>
              </w:rPr>
              <w:t>Организационно-педагогические условия реализации программы</w:t>
            </w:r>
          </w:p>
        </w:tc>
        <w:tc>
          <w:tcPr>
            <w:tcW w:w="899" w:type="dxa"/>
          </w:tcPr>
          <w:p w:rsidR="00F60DD6" w:rsidRPr="00E44951" w:rsidRDefault="00F60DD6" w:rsidP="008655F9">
            <w:pPr>
              <w:suppressAutoHyphens/>
              <w:spacing w:line="276" w:lineRule="auto"/>
              <w:jc w:val="center"/>
              <w:rPr>
                <w:rFonts w:eastAsia="Calibri"/>
                <w:sz w:val="26"/>
                <w:szCs w:val="26"/>
                <w:lang w:eastAsia="ar-SA"/>
              </w:rPr>
            </w:pPr>
          </w:p>
        </w:tc>
      </w:tr>
      <w:tr w:rsidR="00F60DD6" w:rsidRPr="00E44951" w:rsidTr="00DD2C8E">
        <w:trPr>
          <w:trHeight w:val="397"/>
        </w:trPr>
        <w:tc>
          <w:tcPr>
            <w:tcW w:w="606" w:type="dxa"/>
          </w:tcPr>
          <w:p w:rsidR="00F60DD6" w:rsidRPr="00E44951" w:rsidRDefault="00F60DD6" w:rsidP="008655F9">
            <w:pPr>
              <w:suppressAutoHyphens/>
              <w:spacing w:line="276" w:lineRule="auto"/>
              <w:rPr>
                <w:rFonts w:eastAsia="Calibri"/>
                <w:b/>
                <w:sz w:val="26"/>
                <w:szCs w:val="26"/>
                <w:lang w:eastAsia="ar-SA"/>
              </w:rPr>
            </w:pPr>
            <w:r w:rsidRPr="00E44951">
              <w:rPr>
                <w:rFonts w:eastAsia="Calibri"/>
                <w:b/>
                <w:sz w:val="26"/>
                <w:szCs w:val="26"/>
                <w:lang w:eastAsia="ar-SA"/>
              </w:rPr>
              <w:t>2.2.</w:t>
            </w:r>
          </w:p>
        </w:tc>
        <w:tc>
          <w:tcPr>
            <w:tcW w:w="8168" w:type="dxa"/>
          </w:tcPr>
          <w:p w:rsidR="00F60DD6" w:rsidRPr="00E44951" w:rsidRDefault="00F60DD6" w:rsidP="008655F9">
            <w:pPr>
              <w:suppressAutoHyphens/>
              <w:spacing w:line="276" w:lineRule="auto"/>
              <w:rPr>
                <w:rFonts w:eastAsia="Calibri"/>
                <w:b/>
                <w:sz w:val="26"/>
                <w:szCs w:val="26"/>
                <w:lang w:eastAsia="ar-SA"/>
              </w:rPr>
            </w:pPr>
            <w:r w:rsidRPr="00E44951">
              <w:rPr>
                <w:rFonts w:eastAsia="Calibri"/>
                <w:b/>
                <w:sz w:val="26"/>
                <w:szCs w:val="26"/>
                <w:lang w:eastAsia="ar-SA"/>
              </w:rPr>
              <w:t>Формы аттестации/контроля</w:t>
            </w:r>
          </w:p>
        </w:tc>
        <w:tc>
          <w:tcPr>
            <w:tcW w:w="899" w:type="dxa"/>
          </w:tcPr>
          <w:p w:rsidR="00F60DD6" w:rsidRPr="00E44951" w:rsidRDefault="00F60DD6" w:rsidP="008655F9">
            <w:pPr>
              <w:suppressAutoHyphens/>
              <w:spacing w:line="276" w:lineRule="auto"/>
              <w:jc w:val="center"/>
              <w:rPr>
                <w:rFonts w:eastAsia="Calibri"/>
                <w:sz w:val="26"/>
                <w:szCs w:val="26"/>
                <w:lang w:eastAsia="ar-SA"/>
              </w:rPr>
            </w:pPr>
          </w:p>
        </w:tc>
      </w:tr>
      <w:tr w:rsidR="00F60DD6" w:rsidRPr="00E44951" w:rsidTr="00DD2C8E">
        <w:trPr>
          <w:trHeight w:val="397"/>
        </w:trPr>
        <w:tc>
          <w:tcPr>
            <w:tcW w:w="606" w:type="dxa"/>
          </w:tcPr>
          <w:p w:rsidR="00F60DD6" w:rsidRPr="00E44951" w:rsidRDefault="00F60DD6" w:rsidP="008655F9">
            <w:pPr>
              <w:suppressAutoHyphens/>
              <w:spacing w:line="276" w:lineRule="auto"/>
              <w:rPr>
                <w:rFonts w:eastAsia="Calibri"/>
                <w:b/>
                <w:sz w:val="26"/>
                <w:szCs w:val="26"/>
                <w:lang w:eastAsia="ar-SA"/>
              </w:rPr>
            </w:pPr>
            <w:r w:rsidRPr="00E44951">
              <w:rPr>
                <w:rFonts w:eastAsia="Calibri"/>
                <w:b/>
                <w:sz w:val="26"/>
                <w:szCs w:val="26"/>
                <w:lang w:eastAsia="ar-SA"/>
              </w:rPr>
              <w:t>2</w:t>
            </w:r>
            <w:r w:rsidRPr="00E44951">
              <w:rPr>
                <w:rFonts w:eastAsia="Calibri"/>
                <w:b/>
                <w:sz w:val="26"/>
                <w:szCs w:val="26"/>
                <w:lang w:val="en-US" w:eastAsia="ar-SA"/>
              </w:rPr>
              <w:t>.</w:t>
            </w:r>
            <w:r w:rsidRPr="00E44951">
              <w:rPr>
                <w:rFonts w:eastAsia="Calibri"/>
                <w:b/>
                <w:sz w:val="26"/>
                <w:szCs w:val="26"/>
                <w:lang w:eastAsia="ar-SA"/>
              </w:rPr>
              <w:t>3.</w:t>
            </w:r>
          </w:p>
        </w:tc>
        <w:tc>
          <w:tcPr>
            <w:tcW w:w="8168" w:type="dxa"/>
          </w:tcPr>
          <w:p w:rsidR="00F60DD6" w:rsidRPr="00E44951" w:rsidRDefault="00F60DD6" w:rsidP="00FA09A1">
            <w:pPr>
              <w:suppressAutoHyphens/>
              <w:spacing w:line="276" w:lineRule="auto"/>
              <w:rPr>
                <w:rFonts w:eastAsia="Calibri"/>
                <w:b/>
                <w:sz w:val="26"/>
                <w:szCs w:val="26"/>
                <w:lang w:eastAsia="ar-SA"/>
              </w:rPr>
            </w:pPr>
            <w:r w:rsidRPr="00E44951">
              <w:rPr>
                <w:rFonts w:eastAsia="Calibri"/>
                <w:b/>
                <w:sz w:val="26"/>
                <w:szCs w:val="26"/>
                <w:lang w:eastAsia="ar-SA"/>
              </w:rPr>
              <w:t xml:space="preserve">Оценочные </w:t>
            </w:r>
            <w:r w:rsidR="00FA09A1">
              <w:rPr>
                <w:rFonts w:eastAsia="Calibri"/>
                <w:b/>
                <w:sz w:val="26"/>
                <w:szCs w:val="26"/>
                <w:lang w:eastAsia="ar-SA"/>
              </w:rPr>
              <w:t>и методические материа</w:t>
            </w:r>
            <w:r w:rsidRPr="00E44951">
              <w:rPr>
                <w:rFonts w:eastAsia="Calibri"/>
                <w:b/>
                <w:sz w:val="26"/>
                <w:szCs w:val="26"/>
                <w:lang w:eastAsia="ar-SA"/>
              </w:rPr>
              <w:t>лы</w:t>
            </w:r>
          </w:p>
        </w:tc>
        <w:tc>
          <w:tcPr>
            <w:tcW w:w="899" w:type="dxa"/>
          </w:tcPr>
          <w:p w:rsidR="00F60DD6" w:rsidRPr="00E44951" w:rsidRDefault="00F60DD6" w:rsidP="008655F9">
            <w:pPr>
              <w:suppressAutoHyphens/>
              <w:spacing w:line="276" w:lineRule="auto"/>
              <w:jc w:val="center"/>
              <w:rPr>
                <w:rFonts w:eastAsia="Calibri"/>
                <w:sz w:val="26"/>
                <w:szCs w:val="26"/>
                <w:lang w:eastAsia="ar-SA"/>
              </w:rPr>
            </w:pPr>
          </w:p>
        </w:tc>
      </w:tr>
      <w:tr w:rsidR="00F60DD6" w:rsidRPr="00E44951" w:rsidTr="00DD2C8E">
        <w:trPr>
          <w:trHeight w:val="397"/>
        </w:trPr>
        <w:tc>
          <w:tcPr>
            <w:tcW w:w="606" w:type="dxa"/>
          </w:tcPr>
          <w:p w:rsidR="00F60DD6" w:rsidRPr="00E44951" w:rsidRDefault="00F60DD6" w:rsidP="008655F9">
            <w:pPr>
              <w:suppressAutoHyphens/>
              <w:spacing w:line="276" w:lineRule="auto"/>
              <w:rPr>
                <w:rFonts w:eastAsia="Calibri"/>
                <w:b/>
                <w:sz w:val="26"/>
                <w:szCs w:val="26"/>
                <w:lang w:eastAsia="ar-SA"/>
              </w:rPr>
            </w:pPr>
            <w:r w:rsidRPr="00E44951">
              <w:rPr>
                <w:rFonts w:eastAsia="Calibri"/>
                <w:b/>
                <w:sz w:val="26"/>
                <w:szCs w:val="26"/>
                <w:lang w:eastAsia="ar-SA"/>
              </w:rPr>
              <w:t>2.4.</w:t>
            </w:r>
          </w:p>
        </w:tc>
        <w:tc>
          <w:tcPr>
            <w:tcW w:w="8168" w:type="dxa"/>
          </w:tcPr>
          <w:p w:rsidR="00F60DD6" w:rsidRPr="00E44951" w:rsidRDefault="00F60DD6" w:rsidP="008655F9">
            <w:pPr>
              <w:suppressAutoHyphens/>
              <w:spacing w:line="276" w:lineRule="auto"/>
              <w:rPr>
                <w:rFonts w:eastAsia="Calibri"/>
                <w:b/>
                <w:sz w:val="26"/>
                <w:szCs w:val="26"/>
                <w:lang w:eastAsia="ar-SA"/>
              </w:rPr>
            </w:pPr>
            <w:r w:rsidRPr="00E44951">
              <w:rPr>
                <w:rFonts w:eastAsia="Calibri"/>
                <w:b/>
                <w:sz w:val="26"/>
                <w:szCs w:val="26"/>
                <w:lang w:eastAsia="ar-SA"/>
              </w:rPr>
              <w:t>Список литературы</w:t>
            </w:r>
          </w:p>
        </w:tc>
        <w:tc>
          <w:tcPr>
            <w:tcW w:w="899" w:type="dxa"/>
          </w:tcPr>
          <w:p w:rsidR="00F60DD6" w:rsidRPr="00E44951" w:rsidRDefault="00F60DD6" w:rsidP="008655F9">
            <w:pPr>
              <w:suppressAutoHyphens/>
              <w:spacing w:line="276" w:lineRule="auto"/>
              <w:jc w:val="center"/>
              <w:rPr>
                <w:rFonts w:eastAsia="Calibri"/>
                <w:sz w:val="26"/>
                <w:szCs w:val="26"/>
                <w:lang w:eastAsia="ar-SA"/>
              </w:rPr>
            </w:pPr>
          </w:p>
        </w:tc>
      </w:tr>
      <w:tr w:rsidR="00F60DD6" w:rsidRPr="00E44951" w:rsidTr="00DD2C8E">
        <w:trPr>
          <w:trHeight w:val="397"/>
        </w:trPr>
        <w:tc>
          <w:tcPr>
            <w:tcW w:w="606" w:type="dxa"/>
          </w:tcPr>
          <w:p w:rsidR="00F60DD6" w:rsidRPr="00E44951" w:rsidRDefault="00F60DD6" w:rsidP="008655F9">
            <w:pPr>
              <w:suppressAutoHyphens/>
              <w:spacing w:line="276" w:lineRule="auto"/>
              <w:rPr>
                <w:rFonts w:eastAsia="Calibri"/>
                <w:b/>
                <w:sz w:val="26"/>
                <w:szCs w:val="26"/>
                <w:lang w:eastAsia="ar-SA"/>
              </w:rPr>
            </w:pPr>
            <w:r>
              <w:rPr>
                <w:rFonts w:eastAsia="Calibri"/>
                <w:b/>
                <w:sz w:val="26"/>
                <w:szCs w:val="26"/>
                <w:lang w:eastAsia="ar-SA"/>
              </w:rPr>
              <w:t>2.5.</w:t>
            </w:r>
          </w:p>
        </w:tc>
        <w:tc>
          <w:tcPr>
            <w:tcW w:w="8168" w:type="dxa"/>
          </w:tcPr>
          <w:p w:rsidR="00F60DD6" w:rsidRPr="00E44951" w:rsidRDefault="00F60DD6" w:rsidP="008655F9">
            <w:pPr>
              <w:suppressAutoHyphens/>
              <w:spacing w:line="276" w:lineRule="auto"/>
              <w:rPr>
                <w:rFonts w:eastAsia="Calibri"/>
                <w:b/>
                <w:sz w:val="26"/>
                <w:szCs w:val="26"/>
                <w:lang w:eastAsia="ar-SA"/>
              </w:rPr>
            </w:pPr>
            <w:r>
              <w:rPr>
                <w:rFonts w:eastAsia="Calibri"/>
                <w:b/>
                <w:sz w:val="26"/>
                <w:szCs w:val="26"/>
                <w:lang w:eastAsia="ar-SA"/>
              </w:rPr>
              <w:t>Приложение</w:t>
            </w:r>
          </w:p>
        </w:tc>
        <w:tc>
          <w:tcPr>
            <w:tcW w:w="899" w:type="dxa"/>
          </w:tcPr>
          <w:p w:rsidR="00F60DD6" w:rsidRPr="00E44951" w:rsidRDefault="00F60DD6" w:rsidP="008655F9">
            <w:pPr>
              <w:suppressAutoHyphens/>
              <w:spacing w:line="276" w:lineRule="auto"/>
              <w:jc w:val="center"/>
              <w:rPr>
                <w:rFonts w:eastAsia="Calibri"/>
                <w:sz w:val="26"/>
                <w:szCs w:val="26"/>
                <w:lang w:eastAsia="ar-SA"/>
              </w:rPr>
            </w:pPr>
          </w:p>
        </w:tc>
      </w:tr>
    </w:tbl>
    <w:p w:rsidR="00BC050B" w:rsidRDefault="00BC050B">
      <w:pPr>
        <w:pStyle w:val="a3"/>
        <w:ind w:left="221"/>
        <w:rPr>
          <w:rStyle w:val="markedcontent"/>
          <w:rFonts w:ascii="Arial" w:hAnsi="Arial" w:cs="Arial"/>
        </w:rPr>
      </w:pPr>
    </w:p>
    <w:p w:rsidR="00BC050B" w:rsidRDefault="00BC050B">
      <w:pPr>
        <w:pStyle w:val="a3"/>
        <w:ind w:left="221"/>
        <w:rPr>
          <w:rStyle w:val="markedcontent"/>
          <w:rFonts w:ascii="Arial" w:hAnsi="Arial" w:cs="Arial"/>
        </w:rPr>
      </w:pPr>
    </w:p>
    <w:p w:rsidR="00BC050B" w:rsidRDefault="00BC050B">
      <w:pPr>
        <w:pStyle w:val="a3"/>
        <w:ind w:left="221"/>
        <w:rPr>
          <w:rStyle w:val="markedcontent"/>
          <w:rFonts w:ascii="Arial" w:hAnsi="Arial" w:cs="Arial"/>
        </w:rPr>
      </w:pPr>
    </w:p>
    <w:p w:rsidR="00BC050B" w:rsidRDefault="00BC050B">
      <w:pPr>
        <w:pStyle w:val="a3"/>
        <w:ind w:left="221"/>
        <w:rPr>
          <w:rStyle w:val="markedcontent"/>
          <w:rFonts w:ascii="Arial" w:hAnsi="Arial" w:cs="Arial"/>
        </w:rPr>
      </w:pPr>
    </w:p>
    <w:p w:rsidR="00BC050B" w:rsidRDefault="00BC050B">
      <w:pPr>
        <w:pStyle w:val="a3"/>
        <w:ind w:left="221"/>
        <w:rPr>
          <w:rStyle w:val="markedcontent"/>
          <w:rFonts w:ascii="Arial" w:hAnsi="Arial" w:cs="Arial"/>
        </w:rPr>
      </w:pPr>
    </w:p>
    <w:p w:rsidR="00BC050B" w:rsidRDefault="00BC050B">
      <w:pPr>
        <w:pStyle w:val="a3"/>
        <w:ind w:left="221"/>
        <w:rPr>
          <w:rStyle w:val="markedcontent"/>
          <w:rFonts w:ascii="Arial" w:hAnsi="Arial" w:cs="Arial"/>
        </w:rPr>
      </w:pPr>
    </w:p>
    <w:p w:rsidR="00BC050B" w:rsidRDefault="00BC050B">
      <w:pPr>
        <w:pStyle w:val="a3"/>
        <w:ind w:left="221"/>
        <w:rPr>
          <w:rStyle w:val="markedcontent"/>
          <w:rFonts w:ascii="Arial" w:hAnsi="Arial" w:cs="Arial"/>
        </w:rPr>
      </w:pPr>
    </w:p>
    <w:p w:rsidR="00BC050B" w:rsidRDefault="00BC050B">
      <w:pPr>
        <w:pStyle w:val="a3"/>
        <w:ind w:left="221"/>
        <w:rPr>
          <w:rStyle w:val="markedcontent"/>
          <w:rFonts w:ascii="Arial" w:hAnsi="Arial" w:cs="Arial"/>
        </w:rPr>
      </w:pPr>
    </w:p>
    <w:p w:rsidR="00BC050B" w:rsidRDefault="00BC050B">
      <w:pPr>
        <w:pStyle w:val="a3"/>
        <w:ind w:left="221"/>
        <w:rPr>
          <w:rStyle w:val="markedcontent"/>
          <w:rFonts w:ascii="Arial" w:hAnsi="Arial" w:cs="Arial"/>
        </w:rPr>
      </w:pPr>
    </w:p>
    <w:p w:rsidR="00BC050B" w:rsidRDefault="00BC050B">
      <w:pPr>
        <w:pStyle w:val="a3"/>
        <w:ind w:left="221"/>
        <w:rPr>
          <w:rStyle w:val="markedcontent"/>
          <w:rFonts w:ascii="Arial" w:hAnsi="Arial" w:cs="Arial"/>
        </w:rPr>
      </w:pPr>
    </w:p>
    <w:p w:rsidR="00BC050B" w:rsidRDefault="00BC050B">
      <w:pPr>
        <w:pStyle w:val="a3"/>
        <w:ind w:left="221"/>
        <w:rPr>
          <w:rStyle w:val="markedcontent"/>
          <w:rFonts w:ascii="Arial" w:hAnsi="Arial" w:cs="Arial"/>
        </w:rPr>
      </w:pPr>
    </w:p>
    <w:p w:rsidR="00A711E8" w:rsidRDefault="00F60DD6" w:rsidP="00EB360E">
      <w:pPr>
        <w:pStyle w:val="1"/>
        <w:tabs>
          <w:tab w:val="left" w:pos="1194"/>
          <w:tab w:val="left" w:pos="9639"/>
        </w:tabs>
        <w:spacing w:before="76"/>
        <w:ind w:left="0"/>
        <w:jc w:val="center"/>
      </w:pPr>
      <w:r>
        <w:rPr>
          <w:lang w:val="en-US"/>
        </w:rPr>
        <w:t>I</w:t>
      </w:r>
      <w:r w:rsidR="00EB360E">
        <w:t xml:space="preserve">. </w:t>
      </w:r>
      <w:r w:rsidR="00A711E8" w:rsidRPr="00A711E8">
        <w:rPr>
          <w:rFonts w:eastAsia="Calibri"/>
          <w:lang w:eastAsia="ar-SA"/>
        </w:rPr>
        <w:t>КОМПЛЕКС ОСНОВНЫХ ХАРАКТЕРИСТИК ПРОГРАММЫ</w:t>
      </w:r>
    </w:p>
    <w:p w:rsidR="00AD65EF" w:rsidRDefault="00A711E8" w:rsidP="00A711E8">
      <w:pPr>
        <w:pStyle w:val="1"/>
        <w:tabs>
          <w:tab w:val="left" w:pos="1194"/>
          <w:tab w:val="left" w:pos="9639"/>
        </w:tabs>
        <w:spacing w:before="76"/>
        <w:ind w:left="0"/>
        <w:jc w:val="center"/>
      </w:pPr>
      <w:r>
        <w:t>1.1. Пояснительнаязаписка</w:t>
      </w:r>
    </w:p>
    <w:p w:rsidR="00F60DD6" w:rsidRDefault="00F60DD6" w:rsidP="00F60DD6">
      <w:pPr>
        <w:suppressAutoHyphens/>
        <w:spacing w:line="360" w:lineRule="auto"/>
        <w:ind w:firstLine="709"/>
        <w:jc w:val="both"/>
        <w:rPr>
          <w:b/>
          <w:sz w:val="28"/>
          <w:szCs w:val="28"/>
        </w:rPr>
      </w:pPr>
    </w:p>
    <w:p w:rsidR="00F60DD6" w:rsidRPr="00F60DD6" w:rsidRDefault="00F60DD6" w:rsidP="00F60DD6">
      <w:pPr>
        <w:suppressAutoHyphens/>
        <w:spacing w:line="360" w:lineRule="auto"/>
        <w:ind w:firstLine="709"/>
        <w:jc w:val="both"/>
        <w:rPr>
          <w:b/>
          <w:sz w:val="28"/>
          <w:szCs w:val="28"/>
        </w:rPr>
      </w:pPr>
      <w:r w:rsidRPr="00F60DD6">
        <w:rPr>
          <w:b/>
          <w:sz w:val="28"/>
          <w:szCs w:val="28"/>
        </w:rPr>
        <w:t>Направленность программы</w:t>
      </w:r>
    </w:p>
    <w:p w:rsidR="00F60DD6" w:rsidRPr="00F60DD6" w:rsidRDefault="00F60DD6" w:rsidP="00F60DD6">
      <w:pPr>
        <w:suppressAutoHyphens/>
        <w:spacing w:line="360" w:lineRule="auto"/>
        <w:ind w:firstLine="709"/>
        <w:jc w:val="both"/>
        <w:rPr>
          <w:sz w:val="28"/>
          <w:szCs w:val="28"/>
        </w:rPr>
      </w:pPr>
      <w:r w:rsidRPr="00F60DD6">
        <w:rPr>
          <w:sz w:val="28"/>
          <w:szCs w:val="28"/>
        </w:rPr>
        <w:t xml:space="preserve">Дополнительная общеобразовательная общеразвивающая программа </w:t>
      </w:r>
      <w:r>
        <w:rPr>
          <w:sz w:val="28"/>
          <w:szCs w:val="28"/>
        </w:rPr>
        <w:t xml:space="preserve">в области музыкального искусства </w:t>
      </w:r>
      <w:r w:rsidRPr="00F60DD6">
        <w:rPr>
          <w:sz w:val="28"/>
          <w:szCs w:val="28"/>
        </w:rPr>
        <w:t>«</w:t>
      </w:r>
      <w:r>
        <w:rPr>
          <w:sz w:val="28"/>
          <w:szCs w:val="28"/>
        </w:rPr>
        <w:t>Вокальный ансамбль</w:t>
      </w:r>
      <w:r w:rsidRPr="00F60DD6">
        <w:rPr>
          <w:sz w:val="28"/>
          <w:szCs w:val="28"/>
        </w:rPr>
        <w:t>» относится к программам художественной направленности. Программанаправлена на приобретение детьми знаний, умений и навыков в области музыкального исполнительства, получение ими художественного образования, а также на эстетическое воспитание и духовно- нравственное развитие обучающегося.</w:t>
      </w:r>
    </w:p>
    <w:p w:rsidR="00EB360E" w:rsidRPr="00D836A9" w:rsidRDefault="00EB360E" w:rsidP="00D836A9">
      <w:pPr>
        <w:pStyle w:val="a3"/>
        <w:spacing w:line="360" w:lineRule="auto"/>
        <w:ind w:left="0" w:right="94" w:firstLine="709"/>
        <w:jc w:val="both"/>
        <w:rPr>
          <w:b/>
        </w:rPr>
      </w:pPr>
      <w:r w:rsidRPr="00D836A9">
        <w:rPr>
          <w:b/>
        </w:rPr>
        <w:t>Нормативно-правовое обеспечение программы</w:t>
      </w:r>
    </w:p>
    <w:p w:rsidR="00D836A9" w:rsidRDefault="00EB360E" w:rsidP="001975AE">
      <w:pPr>
        <w:pStyle w:val="a3"/>
        <w:numPr>
          <w:ilvl w:val="0"/>
          <w:numId w:val="18"/>
        </w:numPr>
        <w:spacing w:line="360" w:lineRule="auto"/>
        <w:ind w:left="0" w:right="94" w:firstLine="709"/>
        <w:jc w:val="both"/>
      </w:pPr>
      <w:r w:rsidRPr="00D836A9">
        <w:t xml:space="preserve">Федеральный закон от 29 декабря 2012 г. </w:t>
      </w:r>
      <w:r w:rsidR="00D836A9" w:rsidRPr="00D836A9">
        <w:t>№</w:t>
      </w:r>
      <w:r w:rsidRPr="00D836A9">
        <w:t xml:space="preserve"> 273-ФЗ </w:t>
      </w:r>
      <w:r>
        <w:br/>
      </w:r>
      <w:r w:rsidRPr="00D836A9">
        <w:t>«Об образовании в Российской Федерации»;</w:t>
      </w:r>
    </w:p>
    <w:p w:rsidR="00D836A9" w:rsidRPr="00D836A9" w:rsidRDefault="00EB360E" w:rsidP="001975AE">
      <w:pPr>
        <w:pStyle w:val="a3"/>
        <w:numPr>
          <w:ilvl w:val="0"/>
          <w:numId w:val="18"/>
        </w:numPr>
        <w:spacing w:line="360" w:lineRule="auto"/>
        <w:ind w:left="0" w:right="94" w:firstLine="709"/>
        <w:jc w:val="both"/>
      </w:pPr>
      <w:r w:rsidRPr="00D836A9">
        <w:t>Концепция развития дополнительного образования детей, утвержденнаяРаспоряжением Правительства Российской Федерации от 4 сентября 2014 г.</w:t>
      </w:r>
      <w:r w:rsidR="00D836A9" w:rsidRPr="00D836A9">
        <w:t>№</w:t>
      </w:r>
      <w:r w:rsidRPr="00D836A9">
        <w:t>1726-р;</w:t>
      </w:r>
    </w:p>
    <w:p w:rsidR="00D836A9" w:rsidRDefault="00EB360E" w:rsidP="001975AE">
      <w:pPr>
        <w:pStyle w:val="a3"/>
        <w:numPr>
          <w:ilvl w:val="0"/>
          <w:numId w:val="18"/>
        </w:numPr>
        <w:spacing w:line="360" w:lineRule="auto"/>
        <w:ind w:left="0" w:right="94" w:firstLine="709"/>
        <w:jc w:val="both"/>
      </w:pPr>
      <w:r>
        <w:t>Письмо МинистерствакультурыРоссийскойФедерации от 21 ноября 2013 г. №191-01-39/06-ГИ «</w:t>
      </w:r>
      <w:r w:rsidRPr="00EB360E">
        <w:t>Рекомендаци</w:t>
      </w:r>
      <w:r w:rsidR="00D836A9">
        <w:t xml:space="preserve">и по </w:t>
      </w:r>
      <w:r w:rsidRPr="00EB360E">
        <w:t>организации образовательной и методической деятельности при реализации общеразвивающих программ в области искусств в детских школах искусств по видам искусств»</w:t>
      </w:r>
      <w:r>
        <w:t xml:space="preserve">; </w:t>
      </w:r>
      <w:r w:rsidR="00A5132D">
        <w:t>направленныхписьмом</w:t>
      </w:r>
      <w:r>
        <w:t xml:space="preserve">; </w:t>
      </w:r>
    </w:p>
    <w:p w:rsidR="00EB360E" w:rsidRDefault="00EB360E" w:rsidP="001975AE">
      <w:pPr>
        <w:pStyle w:val="a3"/>
        <w:numPr>
          <w:ilvl w:val="0"/>
          <w:numId w:val="18"/>
        </w:numPr>
        <w:spacing w:line="360" w:lineRule="auto"/>
        <w:ind w:left="0" w:right="94" w:firstLine="709"/>
        <w:jc w:val="both"/>
      </w:pPr>
      <w:r w:rsidRPr="00D836A9">
        <w:t>Приказ Министерства просвещения Российской Федерации от 9.11.2018</w:t>
      </w:r>
      <w:r w:rsidR="00D836A9" w:rsidRPr="00D836A9">
        <w:t xml:space="preserve"> г. №</w:t>
      </w:r>
      <w:r w:rsidRPr="00D836A9">
        <w:t xml:space="preserve">196 «Об утверждении Порядка организации и осуществления образовательнойдеятельности по дополнительным </w:t>
      </w:r>
      <w:r w:rsidR="00D836A9">
        <w:t>общеобразовательным программам»</w:t>
      </w:r>
      <w:r w:rsidR="001B6D3D">
        <w:t>;</w:t>
      </w:r>
    </w:p>
    <w:p w:rsidR="001B6D3D" w:rsidRPr="001B6D3D" w:rsidRDefault="001B6D3D" w:rsidP="001975AE">
      <w:pPr>
        <w:widowControl/>
        <w:numPr>
          <w:ilvl w:val="0"/>
          <w:numId w:val="18"/>
        </w:numPr>
        <w:tabs>
          <w:tab w:val="left" w:pos="993"/>
        </w:tabs>
        <w:suppressAutoHyphens/>
        <w:autoSpaceDE/>
        <w:autoSpaceDN/>
        <w:spacing w:line="360" w:lineRule="auto"/>
        <w:ind w:left="0" w:firstLine="851"/>
        <w:jc w:val="both"/>
        <w:rPr>
          <w:sz w:val="28"/>
          <w:szCs w:val="28"/>
        </w:rPr>
      </w:pPr>
      <w:r w:rsidRPr="001B6D3D">
        <w:rPr>
          <w:sz w:val="28"/>
          <w:szCs w:val="28"/>
        </w:rPr>
        <w:t>СанПин 2.4.4.3.3172-14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(утверждены постановлением Главного санитарного врача Российской Федерации от 04.07.2014 №41)</w:t>
      </w:r>
    </w:p>
    <w:p w:rsidR="001B6D3D" w:rsidRPr="00EB360E" w:rsidRDefault="001B6D3D" w:rsidP="001B6D3D">
      <w:pPr>
        <w:pStyle w:val="a3"/>
        <w:spacing w:line="360" w:lineRule="auto"/>
        <w:ind w:left="709" w:right="94"/>
        <w:jc w:val="both"/>
      </w:pPr>
    </w:p>
    <w:p w:rsidR="00D836A9" w:rsidRPr="00D836A9" w:rsidRDefault="00D836A9" w:rsidP="00D836A9">
      <w:pPr>
        <w:pStyle w:val="a3"/>
        <w:spacing w:line="360" w:lineRule="auto"/>
        <w:ind w:left="0" w:firstLine="851"/>
        <w:jc w:val="both"/>
        <w:rPr>
          <w:b/>
        </w:rPr>
      </w:pPr>
      <w:r w:rsidRPr="00D836A9">
        <w:rPr>
          <w:b/>
        </w:rPr>
        <w:t>Актуальность программы</w:t>
      </w:r>
    </w:p>
    <w:p w:rsidR="00AD65EF" w:rsidRDefault="00A5132D" w:rsidP="00D836A9">
      <w:pPr>
        <w:pStyle w:val="a3"/>
        <w:spacing w:line="360" w:lineRule="auto"/>
        <w:ind w:left="0" w:firstLine="851"/>
        <w:jc w:val="both"/>
      </w:pPr>
      <w:r>
        <w:t>Вокальное исполнительство - один из наиболее сложных и значимых видовмузыкальнойдеятельности,являетсясложнымсинтезомразличныхпсихофизиологическихпроцессовивключаетвсебямножествоособенностей.</w:t>
      </w:r>
    </w:p>
    <w:p w:rsidR="00AD65EF" w:rsidRDefault="00A5132D" w:rsidP="00D836A9">
      <w:pPr>
        <w:pStyle w:val="a3"/>
        <w:spacing w:line="360" w:lineRule="auto"/>
        <w:ind w:left="0" w:firstLine="851"/>
        <w:jc w:val="both"/>
      </w:pPr>
      <w:r>
        <w:t>Сердцекаждогоребенкаоткрытодлямузыки,надотолькопомочьемуувидеть богатствоиразнообразиемира,познать</w:t>
      </w:r>
      <w:r w:rsidR="00D836A9">
        <w:t>себя, и</w:t>
      </w:r>
      <w:r>
        <w:t xml:space="preserve"> тогда, ставчастьюегодуши,онапоселитсявнемнавечно.Впроцессепениявоспитываются важные черты личности: воля, организованность, выдержка,чувствоколлективизма.</w:t>
      </w:r>
    </w:p>
    <w:p w:rsidR="00AD65EF" w:rsidRDefault="00A5132D" w:rsidP="00D836A9">
      <w:pPr>
        <w:pStyle w:val="a3"/>
        <w:spacing w:line="360" w:lineRule="auto"/>
        <w:ind w:left="0" w:firstLine="852"/>
        <w:jc w:val="both"/>
      </w:pPr>
      <w:r>
        <w:t>Коллективное музицирование, а именно -пение в ансамбле,являетсянеотъемлемой частью воспитания вокального, гармонического слуха, а такжехудожественноговкусаучащихся.</w:t>
      </w:r>
    </w:p>
    <w:p w:rsidR="00AD65EF" w:rsidRPr="00D836A9" w:rsidRDefault="00A5132D" w:rsidP="00D836A9">
      <w:pPr>
        <w:pStyle w:val="a3"/>
        <w:spacing w:line="360" w:lineRule="auto"/>
        <w:ind w:left="0" w:firstLine="993"/>
        <w:jc w:val="both"/>
      </w:pPr>
      <w:r>
        <w:t>Данная программа предназначена для детей и подростков, заинтересованныхвполученииначальныхнавыковколлективногоэстрадного</w:t>
      </w:r>
      <w:r w:rsidR="00A62F1C">
        <w:t>, народного</w:t>
      </w:r>
      <w:r>
        <w:t>пения</w:t>
      </w:r>
      <w:r w:rsidR="00A62F1C">
        <w:rPr>
          <w:spacing w:val="1"/>
        </w:rPr>
        <w:t xml:space="preserve">, </w:t>
      </w:r>
      <w:r>
        <w:t>сценическогоповеденияинаправленанаформированиеиразвитие интеллектуальной и эмоциональной сферы ребенка. В современнойэстрадно</w:t>
      </w:r>
      <w:r w:rsidR="00A62F1C">
        <w:t>й</w:t>
      </w:r>
      <w:r>
        <w:t>музыкевокальныйансамбльзанимаеточеньважноеместо.Современныемузыкальныестилиотличаютсянетолькогармоническим,мелодическимиритмическимсвоеобразием,манеройисполнения,эстетикой и т.п., но исвоими законами аранжировки. Так, внастоящее времяучастие«бэк-вокала»в концертных программах «звѐзд»стало</w:t>
      </w:r>
      <w:r w:rsidRPr="00D836A9">
        <w:t xml:space="preserve"> желательным</w:t>
      </w:r>
      <w:r>
        <w:t>,авокальныеподголоскиваранжировкемножествастилейпросто</w:t>
      </w:r>
      <w:r w:rsidRPr="00D836A9">
        <w:t xml:space="preserve"> обязательны.</w:t>
      </w:r>
    </w:p>
    <w:p w:rsidR="00AD65EF" w:rsidRDefault="00A5132D" w:rsidP="00D836A9">
      <w:pPr>
        <w:pStyle w:val="a3"/>
        <w:spacing w:line="360" w:lineRule="auto"/>
        <w:ind w:left="0" w:firstLine="851"/>
        <w:jc w:val="both"/>
      </w:pPr>
      <w:r>
        <w:t>Последовательностьосвоениятехникивокальногоансамбляопределяетпреподаватель в зависимости от уровня подготовки обучающихся и времени,необходимого для решения профессиональных задач. Приобретенные знанияинавыкибудутиспользоватьсядетьмивконкурснойиконцертнойдеятельности,впевческойпрактикевбытуинадосуге.</w:t>
      </w:r>
    </w:p>
    <w:p w:rsidR="001B6D3D" w:rsidRPr="001B6D3D" w:rsidRDefault="001B6D3D" w:rsidP="001B6D3D">
      <w:pPr>
        <w:adjustRightInd w:val="0"/>
        <w:spacing w:line="360" w:lineRule="auto"/>
        <w:ind w:firstLine="709"/>
        <w:jc w:val="both"/>
        <w:rPr>
          <w:sz w:val="28"/>
          <w:szCs w:val="28"/>
        </w:rPr>
      </w:pPr>
      <w:r w:rsidRPr="001B6D3D">
        <w:rPr>
          <w:b/>
          <w:sz w:val="28"/>
          <w:szCs w:val="28"/>
        </w:rPr>
        <w:t>Новизна программы</w:t>
      </w:r>
      <w:r w:rsidRPr="001B6D3D">
        <w:rPr>
          <w:sz w:val="28"/>
          <w:szCs w:val="28"/>
        </w:rPr>
        <w:t xml:space="preserve"> в том, чт</w:t>
      </w:r>
      <w:r w:rsidR="006F2C92">
        <w:rPr>
          <w:sz w:val="28"/>
          <w:szCs w:val="28"/>
        </w:rPr>
        <w:t>о она, предлагает более широкоеп</w:t>
      </w:r>
      <w:r w:rsidRPr="001B6D3D">
        <w:rPr>
          <w:sz w:val="28"/>
          <w:szCs w:val="28"/>
        </w:rPr>
        <w:t>онимание учебно-воспитательных целей предмета, исходя из современного контингента обучающихся; направлена на личностно-ориентированное обучение.</w:t>
      </w:r>
    </w:p>
    <w:p w:rsidR="001B6D3D" w:rsidRPr="001B6D3D" w:rsidRDefault="001B6D3D" w:rsidP="00BA4B53">
      <w:pPr>
        <w:adjustRightInd w:val="0"/>
        <w:spacing w:line="360" w:lineRule="auto"/>
        <w:ind w:firstLine="709"/>
        <w:jc w:val="both"/>
        <w:rPr>
          <w:sz w:val="28"/>
          <w:szCs w:val="28"/>
        </w:rPr>
      </w:pPr>
      <w:r w:rsidRPr="001B6D3D">
        <w:rPr>
          <w:sz w:val="28"/>
          <w:szCs w:val="28"/>
        </w:rPr>
        <w:t>Задача педагога дополнительного образования состоит не в максимальном ускорении развития творческих способностей ребёнка, не в формировании сроков и темпов, а прежде всего в том, чтобы создать каждому ребёнку все условия для наиболее полного раскрытия и реализации способностей. Кроме того, программа предлагает новые подходы к учебным требованиям и распределению учебного материала с конкретизацией тем. Содержание учебного материала в программе подразделяется на теорию и практику.Программа разработана с учетом национально-регионального компонента: в исполнительский репертуар учащихся включены татарские народные мелодии и произведения татарских композиторов.</w:t>
      </w:r>
    </w:p>
    <w:p w:rsidR="00A3294E" w:rsidRPr="00BA4B53" w:rsidRDefault="00A3294E" w:rsidP="000E1AE8">
      <w:pPr>
        <w:pStyle w:val="2"/>
        <w:spacing w:line="360" w:lineRule="auto"/>
        <w:ind w:left="0"/>
        <w:jc w:val="both"/>
        <w:rPr>
          <w:b w:val="0"/>
          <w:i w:val="0"/>
        </w:rPr>
      </w:pPr>
      <w:r w:rsidRPr="00BA4B53">
        <w:rPr>
          <w:i w:val="0"/>
        </w:rPr>
        <w:t>Цел</w:t>
      </w:r>
      <w:r w:rsidR="00BA4B53">
        <w:rPr>
          <w:i w:val="0"/>
        </w:rPr>
        <w:t xml:space="preserve">ь программы: </w:t>
      </w:r>
      <w:r w:rsidRPr="00BA4B53">
        <w:rPr>
          <w:b w:val="0"/>
          <w:i w:val="0"/>
        </w:rPr>
        <w:t>выявление вокальных способностей и творческих возможностейдетей с целью дальнейшей профессиональной ориентациинаиболее талантливых и одаренных из них в области вокальногоискусства.</w:t>
      </w:r>
    </w:p>
    <w:p w:rsidR="00A3294E" w:rsidRPr="00BA4B53" w:rsidRDefault="00A3294E" w:rsidP="000E1AE8">
      <w:pPr>
        <w:pStyle w:val="2"/>
        <w:spacing w:line="360" w:lineRule="auto"/>
        <w:ind w:left="0"/>
        <w:rPr>
          <w:i w:val="0"/>
        </w:rPr>
      </w:pPr>
      <w:r w:rsidRPr="00BA4B53">
        <w:rPr>
          <w:i w:val="0"/>
        </w:rPr>
        <w:t>Задачи:</w:t>
      </w:r>
    </w:p>
    <w:p w:rsidR="00A3294E" w:rsidRDefault="00A3294E" w:rsidP="001975AE">
      <w:pPr>
        <w:pStyle w:val="a5"/>
        <w:numPr>
          <w:ilvl w:val="0"/>
          <w:numId w:val="20"/>
        </w:numPr>
        <w:tabs>
          <w:tab w:val="left" w:pos="582"/>
        </w:tabs>
        <w:spacing w:line="360" w:lineRule="auto"/>
        <w:rPr>
          <w:sz w:val="28"/>
        </w:rPr>
      </w:pPr>
      <w:r>
        <w:rPr>
          <w:sz w:val="28"/>
        </w:rPr>
        <w:t>организациявокально-исполнительскогоколлектива;</w:t>
      </w:r>
    </w:p>
    <w:p w:rsidR="00A3294E" w:rsidRDefault="00A3294E" w:rsidP="001975AE">
      <w:pPr>
        <w:pStyle w:val="a5"/>
        <w:numPr>
          <w:ilvl w:val="0"/>
          <w:numId w:val="20"/>
        </w:numPr>
        <w:tabs>
          <w:tab w:val="left" w:pos="582"/>
        </w:tabs>
        <w:spacing w:line="360" w:lineRule="auto"/>
        <w:rPr>
          <w:sz w:val="28"/>
        </w:rPr>
      </w:pPr>
      <w:r>
        <w:rPr>
          <w:sz w:val="28"/>
        </w:rPr>
        <w:t>формирование знаний, умений и навыков ансамблевого вокальногоисполнительства;</w:t>
      </w:r>
    </w:p>
    <w:p w:rsidR="00A3294E" w:rsidRDefault="00A3294E" w:rsidP="001975AE">
      <w:pPr>
        <w:pStyle w:val="a5"/>
        <w:numPr>
          <w:ilvl w:val="0"/>
          <w:numId w:val="20"/>
        </w:numPr>
        <w:tabs>
          <w:tab w:val="left" w:pos="582"/>
        </w:tabs>
        <w:spacing w:line="360" w:lineRule="auto"/>
        <w:rPr>
          <w:sz w:val="28"/>
        </w:rPr>
      </w:pPr>
      <w:r>
        <w:rPr>
          <w:sz w:val="28"/>
        </w:rPr>
        <w:t>развитие музыкальных способностей: слуха, ритма, памяти,музыкальностииартистизма;</w:t>
      </w:r>
    </w:p>
    <w:p w:rsidR="00A3294E" w:rsidRDefault="00A3294E" w:rsidP="001975AE">
      <w:pPr>
        <w:pStyle w:val="a5"/>
        <w:numPr>
          <w:ilvl w:val="0"/>
          <w:numId w:val="20"/>
        </w:numPr>
        <w:tabs>
          <w:tab w:val="left" w:pos="582"/>
        </w:tabs>
        <w:spacing w:line="360" w:lineRule="auto"/>
        <w:rPr>
          <w:sz w:val="28"/>
        </w:rPr>
      </w:pPr>
      <w:r>
        <w:rPr>
          <w:sz w:val="28"/>
        </w:rPr>
        <w:t>овладениеголосом,каксредствомсамовыражения;</w:t>
      </w:r>
    </w:p>
    <w:p w:rsidR="00A3294E" w:rsidRDefault="00A3294E" w:rsidP="001975AE">
      <w:pPr>
        <w:pStyle w:val="a5"/>
        <w:numPr>
          <w:ilvl w:val="0"/>
          <w:numId w:val="20"/>
        </w:numPr>
        <w:tabs>
          <w:tab w:val="left" w:pos="582"/>
        </w:tabs>
        <w:spacing w:line="360" w:lineRule="auto"/>
        <w:rPr>
          <w:sz w:val="28"/>
        </w:rPr>
      </w:pPr>
      <w:r>
        <w:rPr>
          <w:sz w:val="28"/>
        </w:rPr>
        <w:t>обучение навыкам самостоятельной работы с музыкальнымматериаломи чтению нотс листа;</w:t>
      </w:r>
    </w:p>
    <w:p w:rsidR="00A3294E" w:rsidRDefault="00A3294E" w:rsidP="001975AE">
      <w:pPr>
        <w:pStyle w:val="a5"/>
        <w:numPr>
          <w:ilvl w:val="0"/>
          <w:numId w:val="20"/>
        </w:numPr>
        <w:tabs>
          <w:tab w:val="left" w:pos="582"/>
        </w:tabs>
        <w:spacing w:line="360" w:lineRule="auto"/>
        <w:rPr>
          <w:sz w:val="28"/>
        </w:rPr>
      </w:pPr>
      <w:r>
        <w:rPr>
          <w:sz w:val="28"/>
        </w:rPr>
        <w:t>приобретениеучащимися опыта вокально – исполнительскойдеятельности;</w:t>
      </w:r>
    </w:p>
    <w:p w:rsidR="00A3294E" w:rsidRDefault="00A3294E" w:rsidP="001975AE">
      <w:pPr>
        <w:pStyle w:val="a5"/>
        <w:numPr>
          <w:ilvl w:val="0"/>
          <w:numId w:val="20"/>
        </w:numPr>
        <w:tabs>
          <w:tab w:val="left" w:pos="582"/>
        </w:tabs>
        <w:spacing w:before="15" w:line="360" w:lineRule="auto"/>
        <w:ind w:right="146"/>
        <w:rPr>
          <w:sz w:val="28"/>
        </w:rPr>
      </w:pPr>
      <w:r>
        <w:rPr>
          <w:sz w:val="28"/>
        </w:rPr>
        <w:t>воспитание вокальной культуры, интереса к традициям своего народа идругихкультур.</w:t>
      </w:r>
    </w:p>
    <w:p w:rsidR="00A3294E" w:rsidRDefault="00A3294E" w:rsidP="00BA4B53">
      <w:pPr>
        <w:tabs>
          <w:tab w:val="left" w:pos="582"/>
        </w:tabs>
        <w:spacing w:line="350" w:lineRule="auto"/>
        <w:ind w:firstLine="851"/>
        <w:rPr>
          <w:sz w:val="28"/>
        </w:rPr>
        <w:sectPr w:rsidR="00A3294E" w:rsidSect="00FA09A1">
          <w:pgSz w:w="11910" w:h="16840"/>
          <w:pgMar w:top="1040" w:right="740" w:bottom="1134" w:left="1480" w:header="720" w:footer="720" w:gutter="0"/>
          <w:pgNumType w:start="2"/>
          <w:cols w:space="720"/>
        </w:sectPr>
      </w:pPr>
    </w:p>
    <w:p w:rsidR="00E2400D" w:rsidRPr="00E2400D" w:rsidRDefault="00E2400D" w:rsidP="00E2400D">
      <w:pPr>
        <w:spacing w:line="360" w:lineRule="auto"/>
        <w:ind w:firstLine="709"/>
        <w:contextualSpacing/>
        <w:jc w:val="both"/>
        <w:rPr>
          <w:rFonts w:eastAsia="Calibri"/>
          <w:b/>
          <w:sz w:val="28"/>
          <w:szCs w:val="28"/>
          <w:lang w:eastAsia="ar-SA"/>
        </w:rPr>
      </w:pPr>
      <w:r w:rsidRPr="00E2400D">
        <w:rPr>
          <w:rFonts w:eastAsia="Calibri"/>
          <w:b/>
          <w:sz w:val="28"/>
          <w:szCs w:val="28"/>
          <w:lang w:eastAsia="ar-SA"/>
        </w:rPr>
        <w:t>Адресат программы</w:t>
      </w:r>
    </w:p>
    <w:p w:rsidR="00E2400D" w:rsidRDefault="00E2400D" w:rsidP="00812D4F">
      <w:pPr>
        <w:pStyle w:val="a3"/>
        <w:spacing w:line="360" w:lineRule="auto"/>
        <w:ind w:left="0" w:firstLine="709"/>
        <w:jc w:val="both"/>
      </w:pPr>
      <w:r>
        <w:t>Даннаяпрограммарассчитанана четырёхлетнийсрок обучения. Продолжительность</w:t>
      </w:r>
      <w:r w:rsidR="00F573C3">
        <w:t xml:space="preserve">учебных занятий со второго </w:t>
      </w:r>
      <w:r>
        <w:t xml:space="preserve">по четвёртый годы обучения составляет 35 недель в год. Возраст детей, приступающих косвоениюпрограммы, </w:t>
      </w:r>
      <w:r w:rsidR="00F573C3">
        <w:t>10</w:t>
      </w:r>
      <w:r>
        <w:rPr>
          <w:spacing w:val="1"/>
        </w:rPr>
        <w:t>–</w:t>
      </w:r>
      <w:r>
        <w:t xml:space="preserve"> 1</w:t>
      </w:r>
      <w:r w:rsidR="00F573C3">
        <w:t>7</w:t>
      </w:r>
      <w:r>
        <w:t>лет.</w:t>
      </w:r>
    </w:p>
    <w:p w:rsidR="00F573C3" w:rsidRPr="00382B38" w:rsidRDefault="00E2400D" w:rsidP="00812D4F">
      <w:pPr>
        <w:spacing w:line="360" w:lineRule="auto"/>
        <w:ind w:firstLine="709"/>
        <w:contextualSpacing/>
        <w:jc w:val="both"/>
        <w:rPr>
          <w:rFonts w:eastAsia="Calibri"/>
          <w:szCs w:val="24"/>
          <w:lang w:eastAsia="ar-SA"/>
        </w:rPr>
      </w:pPr>
      <w:r w:rsidRPr="00E2400D">
        <w:rPr>
          <w:rFonts w:eastAsia="Calibri"/>
          <w:b/>
          <w:sz w:val="28"/>
          <w:szCs w:val="28"/>
          <w:lang w:eastAsia="ar-SA"/>
        </w:rPr>
        <w:t>Объем (трудоемкость) программы</w:t>
      </w:r>
      <w:r w:rsidR="00F573C3">
        <w:rPr>
          <w:rFonts w:eastAsia="Calibri"/>
          <w:b/>
          <w:sz w:val="28"/>
          <w:szCs w:val="28"/>
          <w:lang w:eastAsia="ar-SA"/>
        </w:rPr>
        <w:t xml:space="preserve">: </w:t>
      </w:r>
      <w:r w:rsidR="00F573C3" w:rsidRPr="00812D4F">
        <w:rPr>
          <w:sz w:val="28"/>
          <w:szCs w:val="28"/>
        </w:rPr>
        <w:t xml:space="preserve">общее количество учебных часов согласно учебному плану – </w:t>
      </w:r>
      <w:r w:rsidR="00812D4F">
        <w:rPr>
          <w:sz w:val="28"/>
          <w:szCs w:val="28"/>
        </w:rPr>
        <w:t>2-3 классы по 1 часу с неделю</w:t>
      </w:r>
    </w:p>
    <w:p w:rsidR="00E2400D" w:rsidRPr="00F60DD6" w:rsidRDefault="00E2400D" w:rsidP="00A711E8">
      <w:pPr>
        <w:pStyle w:val="2"/>
        <w:spacing w:before="209"/>
        <w:ind w:left="0"/>
        <w:jc w:val="both"/>
        <w:rPr>
          <w:i w:val="0"/>
        </w:rPr>
      </w:pPr>
      <w:r w:rsidRPr="00F60DD6">
        <w:rPr>
          <w:i w:val="0"/>
        </w:rPr>
        <w:t>Формапроведенияучебныхзанятий</w:t>
      </w:r>
    </w:p>
    <w:p w:rsidR="00E2400D" w:rsidRDefault="00E2400D" w:rsidP="00E2400D">
      <w:pPr>
        <w:pStyle w:val="a3"/>
        <w:spacing w:before="154" w:line="360" w:lineRule="auto"/>
        <w:ind w:left="0" w:right="51" w:firstLine="851"/>
        <w:jc w:val="both"/>
      </w:pPr>
      <w:r>
        <w:t>Основной формой обучения является урок.Форма проведения учебных аудиторных занятий – мелкогрупповая игрупповая. Продолжительность урока – 40 минут.</w:t>
      </w:r>
    </w:p>
    <w:p w:rsidR="00E2400D" w:rsidRDefault="00E2400D" w:rsidP="00E2400D">
      <w:pPr>
        <w:pStyle w:val="a3"/>
        <w:spacing w:before="68" w:line="360" w:lineRule="auto"/>
        <w:ind w:left="0" w:firstLine="851"/>
        <w:jc w:val="both"/>
      </w:pPr>
      <w:r>
        <w:t>Наопределённыхэтапахразучиваниярепертуаравозможныразличные формызанятий.Ансамбльможетбытьподелённагруппыпопартиям,что даёт возможность более продуктивно прорабатывать партии, а также уделятьвниманиеиндивидуальному развитиюкаждого ребёнка.</w:t>
      </w:r>
    </w:p>
    <w:p w:rsidR="00E2400D" w:rsidRPr="00E2400D" w:rsidRDefault="00E2400D" w:rsidP="00E2400D">
      <w:pPr>
        <w:spacing w:line="360" w:lineRule="auto"/>
        <w:ind w:firstLine="709"/>
        <w:contextualSpacing/>
        <w:jc w:val="both"/>
        <w:rPr>
          <w:rFonts w:eastAsia="Calibri"/>
          <w:sz w:val="28"/>
          <w:szCs w:val="28"/>
          <w:lang w:eastAsia="ar-SA"/>
        </w:rPr>
      </w:pPr>
      <w:r w:rsidRPr="00E2400D">
        <w:rPr>
          <w:rFonts w:eastAsia="Calibri"/>
          <w:b/>
          <w:sz w:val="28"/>
          <w:szCs w:val="28"/>
          <w:lang w:eastAsia="ar-SA"/>
        </w:rPr>
        <w:t>Срок освоения программы</w:t>
      </w:r>
      <w:r w:rsidRPr="00E2400D">
        <w:rPr>
          <w:rFonts w:eastAsia="Calibri"/>
          <w:sz w:val="28"/>
          <w:szCs w:val="28"/>
          <w:lang w:eastAsia="ar-SA"/>
        </w:rPr>
        <w:t xml:space="preserve">– </w:t>
      </w:r>
      <w:r w:rsidR="00812D4F">
        <w:rPr>
          <w:rFonts w:eastAsia="Calibri"/>
          <w:sz w:val="28"/>
          <w:szCs w:val="28"/>
          <w:lang w:eastAsia="ar-SA"/>
        </w:rPr>
        <w:t>3 года</w:t>
      </w:r>
    </w:p>
    <w:p w:rsidR="00E2400D" w:rsidRPr="00E2400D" w:rsidRDefault="00E2400D" w:rsidP="00E2400D">
      <w:pPr>
        <w:spacing w:line="360" w:lineRule="auto"/>
        <w:ind w:firstLine="709"/>
        <w:contextualSpacing/>
        <w:jc w:val="both"/>
        <w:rPr>
          <w:rFonts w:eastAsia="Calibri"/>
          <w:b/>
          <w:sz w:val="28"/>
          <w:szCs w:val="28"/>
          <w:lang w:eastAsia="ar-SA"/>
        </w:rPr>
      </w:pPr>
      <w:r w:rsidRPr="00E2400D">
        <w:rPr>
          <w:rFonts w:eastAsia="Calibri"/>
          <w:b/>
          <w:sz w:val="28"/>
          <w:szCs w:val="28"/>
          <w:lang w:eastAsia="ar-SA"/>
        </w:rPr>
        <w:t>Режим занятий</w:t>
      </w:r>
    </w:p>
    <w:p w:rsidR="00E2400D" w:rsidRPr="00E2400D" w:rsidRDefault="00E2400D" w:rsidP="00E2400D">
      <w:pPr>
        <w:spacing w:line="360" w:lineRule="auto"/>
        <w:ind w:firstLine="709"/>
        <w:contextualSpacing/>
        <w:jc w:val="both"/>
        <w:rPr>
          <w:rFonts w:eastAsia="Calibri"/>
          <w:sz w:val="28"/>
          <w:szCs w:val="28"/>
          <w:lang w:eastAsia="ar-SA"/>
        </w:rPr>
      </w:pPr>
      <w:r w:rsidRPr="00E2400D">
        <w:rPr>
          <w:rFonts w:eastAsia="Calibri"/>
          <w:sz w:val="28"/>
          <w:szCs w:val="28"/>
          <w:lang w:eastAsia="ar-SA"/>
        </w:rPr>
        <w:t>Школа осуществляет образовательную деятельность в режиме 6 дневной рабочей недели, время работы с 8.00 до 20.00 согласно расписанию групповых занятий.</w:t>
      </w:r>
    </w:p>
    <w:p w:rsidR="00E2400D" w:rsidRPr="00E2400D" w:rsidRDefault="00E2400D" w:rsidP="00E2400D">
      <w:pPr>
        <w:spacing w:line="360" w:lineRule="auto"/>
        <w:ind w:firstLine="709"/>
        <w:contextualSpacing/>
        <w:jc w:val="both"/>
        <w:rPr>
          <w:b/>
          <w:sz w:val="28"/>
          <w:szCs w:val="28"/>
        </w:rPr>
      </w:pPr>
      <w:r w:rsidRPr="00E2400D">
        <w:rPr>
          <w:b/>
          <w:sz w:val="28"/>
          <w:szCs w:val="28"/>
        </w:rPr>
        <w:t xml:space="preserve">Планируемые результаты </w:t>
      </w:r>
    </w:p>
    <w:p w:rsidR="00E2400D" w:rsidRPr="00E2400D" w:rsidRDefault="00E2400D" w:rsidP="00E2400D">
      <w:pPr>
        <w:spacing w:line="360" w:lineRule="auto"/>
        <w:ind w:firstLine="709"/>
        <w:jc w:val="both"/>
        <w:outlineLvl w:val="1"/>
        <w:rPr>
          <w:sz w:val="28"/>
          <w:szCs w:val="28"/>
        </w:rPr>
      </w:pPr>
      <w:bookmarkStart w:id="0" w:name="_Toc405145648"/>
      <w:bookmarkStart w:id="1" w:name="_Toc406058977"/>
      <w:bookmarkStart w:id="2" w:name="_Toc409691626"/>
      <w:r w:rsidRPr="00E2400D">
        <w:rPr>
          <w:sz w:val="28"/>
          <w:szCs w:val="28"/>
        </w:rPr>
        <w:t xml:space="preserve">Личностные результаты освоения </w:t>
      </w:r>
      <w:bookmarkEnd w:id="0"/>
      <w:bookmarkEnd w:id="1"/>
      <w:bookmarkEnd w:id="2"/>
      <w:r w:rsidRPr="00E2400D">
        <w:rPr>
          <w:sz w:val="28"/>
          <w:szCs w:val="28"/>
        </w:rPr>
        <w:t>основной образовательной программы:</w:t>
      </w:r>
    </w:p>
    <w:p w:rsidR="00E2400D" w:rsidRPr="00E2400D" w:rsidRDefault="00E2400D" w:rsidP="00E2400D">
      <w:pPr>
        <w:spacing w:line="360" w:lineRule="auto"/>
        <w:jc w:val="both"/>
        <w:rPr>
          <w:sz w:val="28"/>
          <w:szCs w:val="28"/>
        </w:rPr>
      </w:pPr>
      <w:r w:rsidRPr="00E2400D">
        <w:rPr>
          <w:sz w:val="28"/>
          <w:szCs w:val="28"/>
        </w:rPr>
        <w:t>1. Знание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Осознанное, уважительное и доброжелательное отношение к культуре народов России и народов мира.</w:t>
      </w:r>
    </w:p>
    <w:p w:rsidR="00E2400D" w:rsidRPr="00E2400D" w:rsidRDefault="00E2400D" w:rsidP="00E2400D">
      <w:pPr>
        <w:spacing w:line="360" w:lineRule="auto"/>
        <w:jc w:val="both"/>
        <w:rPr>
          <w:sz w:val="28"/>
          <w:szCs w:val="28"/>
        </w:rPr>
      </w:pPr>
      <w:r w:rsidRPr="00E2400D">
        <w:rPr>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E2400D" w:rsidRPr="00E2400D" w:rsidRDefault="00E2400D" w:rsidP="00E2400D">
      <w:pPr>
        <w:spacing w:line="360" w:lineRule="auto"/>
        <w:jc w:val="both"/>
        <w:rPr>
          <w:sz w:val="28"/>
          <w:szCs w:val="28"/>
        </w:rPr>
      </w:pPr>
      <w:r w:rsidRPr="00E2400D">
        <w:rPr>
          <w:sz w:val="28"/>
          <w:szCs w:val="28"/>
        </w:rPr>
        <w:t xml:space="preserve">3. Сформированность ответственного отношения к учению; </w:t>
      </w:r>
    </w:p>
    <w:p w:rsidR="00E2400D" w:rsidRPr="00E2400D" w:rsidRDefault="00E2400D" w:rsidP="00E2400D">
      <w:pPr>
        <w:spacing w:line="360" w:lineRule="auto"/>
        <w:jc w:val="both"/>
        <w:rPr>
          <w:sz w:val="28"/>
          <w:szCs w:val="28"/>
        </w:rPr>
      </w:pPr>
      <w:r w:rsidRPr="00E2400D">
        <w:rPr>
          <w:sz w:val="28"/>
          <w:szCs w:val="28"/>
        </w:rPr>
        <w:t>4. Сформированность целостного мировоззрения, соответствующего современному уровню развития науки и общественной практики, учитывающего культурное, духовное многообразие современного мира.</w:t>
      </w:r>
    </w:p>
    <w:p w:rsidR="00E2400D" w:rsidRPr="00E2400D" w:rsidRDefault="00E2400D" w:rsidP="00E2400D">
      <w:pPr>
        <w:spacing w:line="360" w:lineRule="auto"/>
        <w:jc w:val="both"/>
        <w:rPr>
          <w:sz w:val="28"/>
          <w:szCs w:val="28"/>
        </w:rPr>
      </w:pPr>
      <w:r w:rsidRPr="00E2400D">
        <w:rPr>
          <w:sz w:val="28"/>
          <w:szCs w:val="28"/>
        </w:rPr>
        <w:t xml:space="preserve">5. Осознанное, уважительное и доброжелательное отношение к другому человеку, его мнению, культуре. Готовность и способность вести диалог с другими людьми и достигать в нем взаимопонимания </w:t>
      </w:r>
    </w:p>
    <w:p w:rsidR="00E2400D" w:rsidRPr="00E2400D" w:rsidRDefault="006F2C92" w:rsidP="00E2400D">
      <w:pPr>
        <w:spacing w:line="360" w:lineRule="auto"/>
        <w:jc w:val="both"/>
        <w:rPr>
          <w:sz w:val="28"/>
          <w:szCs w:val="28"/>
        </w:rPr>
      </w:pPr>
      <w:r>
        <w:rPr>
          <w:sz w:val="28"/>
          <w:szCs w:val="28"/>
        </w:rPr>
        <w:t>6</w:t>
      </w:r>
      <w:r w:rsidR="00E2400D" w:rsidRPr="00E2400D">
        <w:rPr>
          <w:sz w:val="28"/>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E2400D" w:rsidRPr="00E2400D" w:rsidRDefault="00E2400D" w:rsidP="00E2400D">
      <w:pPr>
        <w:spacing w:line="360" w:lineRule="auto"/>
        <w:ind w:firstLine="708"/>
        <w:jc w:val="both"/>
        <w:rPr>
          <w:sz w:val="28"/>
          <w:szCs w:val="28"/>
        </w:rPr>
      </w:pPr>
      <w:r w:rsidRPr="00E2400D">
        <w:rPr>
          <w:sz w:val="28"/>
          <w:szCs w:val="28"/>
        </w:rPr>
        <w:t xml:space="preserve">Метапредметные результаты характеризуют уровень сформированности универсальных учебных действий учащихся, проявляющихся в познавательной и практической деятельности: </w:t>
      </w:r>
    </w:p>
    <w:p w:rsidR="00E2400D" w:rsidRPr="00E2400D" w:rsidRDefault="00E2400D" w:rsidP="00E2400D">
      <w:pPr>
        <w:spacing w:line="360" w:lineRule="auto"/>
        <w:contextualSpacing/>
        <w:jc w:val="both"/>
        <w:rPr>
          <w:sz w:val="28"/>
          <w:szCs w:val="28"/>
        </w:rPr>
      </w:pPr>
      <w:r w:rsidRPr="00E2400D">
        <w:rPr>
          <w:sz w:val="28"/>
          <w:szCs w:val="28"/>
        </w:rPr>
        <w:t>Предметные результаты</w:t>
      </w:r>
    </w:p>
    <w:p w:rsidR="00E2400D" w:rsidRPr="00E2400D" w:rsidRDefault="00E2400D" w:rsidP="001975AE">
      <w:pPr>
        <w:pStyle w:val="a5"/>
        <w:numPr>
          <w:ilvl w:val="0"/>
          <w:numId w:val="19"/>
        </w:numPr>
        <w:tabs>
          <w:tab w:val="left" w:pos="709"/>
        </w:tabs>
        <w:spacing w:line="360" w:lineRule="auto"/>
        <w:ind w:left="284"/>
        <w:jc w:val="both"/>
        <w:rPr>
          <w:sz w:val="28"/>
          <w:szCs w:val="28"/>
        </w:rPr>
      </w:pPr>
      <w:r w:rsidRPr="00E2400D">
        <w:rPr>
          <w:sz w:val="28"/>
          <w:szCs w:val="28"/>
        </w:rPr>
        <w:t>знания характерных особенностей ансамблевого пения, вокальных жанров и основных стилистических направлений исполнительства;</w:t>
      </w:r>
    </w:p>
    <w:p w:rsidR="00E2400D" w:rsidRPr="00E2400D" w:rsidRDefault="00E2400D" w:rsidP="001975AE">
      <w:pPr>
        <w:pStyle w:val="a5"/>
        <w:numPr>
          <w:ilvl w:val="0"/>
          <w:numId w:val="19"/>
        </w:numPr>
        <w:tabs>
          <w:tab w:val="left" w:pos="709"/>
        </w:tabs>
        <w:spacing w:line="360" w:lineRule="auto"/>
        <w:ind w:left="284"/>
        <w:jc w:val="both"/>
        <w:rPr>
          <w:sz w:val="28"/>
          <w:szCs w:val="28"/>
        </w:rPr>
      </w:pPr>
      <w:r w:rsidRPr="00E2400D">
        <w:rPr>
          <w:sz w:val="28"/>
          <w:szCs w:val="28"/>
        </w:rPr>
        <w:t>знания музыкальной терминологии;</w:t>
      </w:r>
    </w:p>
    <w:p w:rsidR="00E2400D" w:rsidRPr="00E2400D" w:rsidRDefault="00E2400D" w:rsidP="001975AE">
      <w:pPr>
        <w:pStyle w:val="a5"/>
        <w:numPr>
          <w:ilvl w:val="0"/>
          <w:numId w:val="19"/>
        </w:numPr>
        <w:tabs>
          <w:tab w:val="left" w:pos="709"/>
        </w:tabs>
        <w:spacing w:line="360" w:lineRule="auto"/>
        <w:ind w:left="284"/>
        <w:jc w:val="both"/>
        <w:rPr>
          <w:sz w:val="28"/>
          <w:szCs w:val="28"/>
        </w:rPr>
      </w:pPr>
      <w:r w:rsidRPr="00E2400D">
        <w:rPr>
          <w:sz w:val="28"/>
          <w:szCs w:val="28"/>
        </w:rPr>
        <w:t>умения грамотно исполнять музыкальные произведения как сольно, так и в составе вокального ансамбля;</w:t>
      </w:r>
    </w:p>
    <w:p w:rsidR="00E2400D" w:rsidRPr="00E2400D" w:rsidRDefault="00E2400D" w:rsidP="001975AE">
      <w:pPr>
        <w:pStyle w:val="a5"/>
        <w:numPr>
          <w:ilvl w:val="0"/>
          <w:numId w:val="19"/>
        </w:numPr>
        <w:tabs>
          <w:tab w:val="left" w:pos="709"/>
        </w:tabs>
        <w:spacing w:line="360" w:lineRule="auto"/>
        <w:ind w:left="284"/>
        <w:jc w:val="both"/>
        <w:rPr>
          <w:sz w:val="28"/>
          <w:szCs w:val="28"/>
        </w:rPr>
      </w:pPr>
      <w:r w:rsidRPr="00E2400D">
        <w:rPr>
          <w:sz w:val="28"/>
          <w:szCs w:val="28"/>
        </w:rPr>
        <w:t>умения самостоятельно разучивать вокальные партии;</w:t>
      </w:r>
    </w:p>
    <w:p w:rsidR="00E2400D" w:rsidRPr="00E2400D" w:rsidRDefault="00E2400D" w:rsidP="001975AE">
      <w:pPr>
        <w:pStyle w:val="a5"/>
        <w:numPr>
          <w:ilvl w:val="0"/>
          <w:numId w:val="19"/>
        </w:numPr>
        <w:tabs>
          <w:tab w:val="left" w:pos="709"/>
        </w:tabs>
        <w:spacing w:line="360" w:lineRule="auto"/>
        <w:ind w:left="284"/>
        <w:jc w:val="both"/>
        <w:rPr>
          <w:sz w:val="28"/>
          <w:szCs w:val="28"/>
        </w:rPr>
      </w:pPr>
      <w:r w:rsidRPr="00E2400D">
        <w:rPr>
          <w:sz w:val="28"/>
          <w:szCs w:val="28"/>
        </w:rPr>
        <w:t>умения создавать художественный образ при исполнении музыкального произведения;</w:t>
      </w:r>
    </w:p>
    <w:p w:rsidR="00E2400D" w:rsidRPr="00E2400D" w:rsidRDefault="00E2400D" w:rsidP="001975AE">
      <w:pPr>
        <w:pStyle w:val="a5"/>
        <w:numPr>
          <w:ilvl w:val="0"/>
          <w:numId w:val="19"/>
        </w:numPr>
        <w:tabs>
          <w:tab w:val="left" w:pos="709"/>
        </w:tabs>
        <w:spacing w:line="360" w:lineRule="auto"/>
        <w:ind w:left="284"/>
        <w:jc w:val="both"/>
        <w:rPr>
          <w:sz w:val="28"/>
          <w:szCs w:val="28"/>
        </w:rPr>
      </w:pPr>
      <w:r w:rsidRPr="00E2400D">
        <w:rPr>
          <w:sz w:val="28"/>
          <w:szCs w:val="28"/>
        </w:rPr>
        <w:t>навыков чтения с листа вокально-хоровых произведений;</w:t>
      </w:r>
    </w:p>
    <w:p w:rsidR="00E2400D" w:rsidRPr="00E2400D" w:rsidRDefault="00E2400D" w:rsidP="001975AE">
      <w:pPr>
        <w:pStyle w:val="a5"/>
        <w:numPr>
          <w:ilvl w:val="0"/>
          <w:numId w:val="19"/>
        </w:numPr>
        <w:tabs>
          <w:tab w:val="left" w:pos="709"/>
        </w:tabs>
        <w:spacing w:line="360" w:lineRule="auto"/>
        <w:ind w:left="284"/>
        <w:jc w:val="both"/>
        <w:rPr>
          <w:sz w:val="28"/>
          <w:szCs w:val="28"/>
        </w:rPr>
      </w:pPr>
      <w:r w:rsidRPr="00E2400D">
        <w:rPr>
          <w:sz w:val="28"/>
          <w:szCs w:val="28"/>
        </w:rPr>
        <w:t>первичных навыков в области теоретического анализа исполняемых произведений;</w:t>
      </w:r>
    </w:p>
    <w:p w:rsidR="00E2400D" w:rsidRDefault="00E2400D" w:rsidP="001975AE">
      <w:pPr>
        <w:pStyle w:val="a5"/>
        <w:numPr>
          <w:ilvl w:val="0"/>
          <w:numId w:val="19"/>
        </w:numPr>
        <w:tabs>
          <w:tab w:val="left" w:pos="709"/>
        </w:tabs>
        <w:spacing w:line="360" w:lineRule="auto"/>
        <w:ind w:left="284"/>
        <w:jc w:val="both"/>
        <w:rPr>
          <w:sz w:val="28"/>
          <w:szCs w:val="28"/>
        </w:rPr>
      </w:pPr>
      <w:r w:rsidRPr="00E2400D">
        <w:rPr>
          <w:sz w:val="28"/>
          <w:szCs w:val="28"/>
        </w:rPr>
        <w:t>навыков публичных выступлений.</w:t>
      </w:r>
    </w:p>
    <w:p w:rsidR="00F573C3" w:rsidRDefault="00F573C3" w:rsidP="000E1AE8">
      <w:pPr>
        <w:pStyle w:val="a5"/>
        <w:tabs>
          <w:tab w:val="left" w:pos="709"/>
        </w:tabs>
        <w:spacing w:line="360" w:lineRule="auto"/>
        <w:ind w:left="284" w:firstLine="0"/>
        <w:jc w:val="both"/>
        <w:rPr>
          <w:b/>
          <w:sz w:val="28"/>
          <w:szCs w:val="28"/>
        </w:rPr>
      </w:pPr>
    </w:p>
    <w:p w:rsidR="00E2400D" w:rsidRPr="000E1AE8" w:rsidRDefault="000E1AE8" w:rsidP="000E1AE8">
      <w:pPr>
        <w:pStyle w:val="a5"/>
        <w:tabs>
          <w:tab w:val="left" w:pos="709"/>
        </w:tabs>
        <w:spacing w:line="360" w:lineRule="auto"/>
        <w:ind w:left="284" w:firstLine="0"/>
        <w:jc w:val="both"/>
        <w:rPr>
          <w:b/>
          <w:sz w:val="28"/>
          <w:szCs w:val="28"/>
        </w:rPr>
      </w:pPr>
      <w:r w:rsidRPr="000E1AE8">
        <w:rPr>
          <w:b/>
          <w:sz w:val="28"/>
          <w:szCs w:val="28"/>
        </w:rPr>
        <w:t>Ф</w:t>
      </w:r>
      <w:r w:rsidR="00E2400D" w:rsidRPr="000E1AE8">
        <w:rPr>
          <w:b/>
          <w:sz w:val="28"/>
          <w:szCs w:val="28"/>
        </w:rPr>
        <w:t>ормы подведения итогов реализации программы:</w:t>
      </w:r>
    </w:p>
    <w:p w:rsidR="00E2400D" w:rsidRPr="00812D4F" w:rsidRDefault="00E2400D" w:rsidP="001975AE">
      <w:pPr>
        <w:pStyle w:val="a5"/>
        <w:numPr>
          <w:ilvl w:val="0"/>
          <w:numId w:val="19"/>
        </w:numPr>
        <w:tabs>
          <w:tab w:val="left" w:pos="709"/>
        </w:tabs>
        <w:spacing w:line="360" w:lineRule="auto"/>
        <w:ind w:left="284"/>
        <w:jc w:val="both"/>
        <w:rPr>
          <w:sz w:val="26"/>
          <w:szCs w:val="26"/>
        </w:rPr>
      </w:pPr>
      <w:r w:rsidRPr="00812D4F">
        <w:rPr>
          <w:sz w:val="26"/>
          <w:szCs w:val="26"/>
        </w:rPr>
        <w:t>текущая, промежуточная, итоговая аттестации.</w:t>
      </w:r>
    </w:p>
    <w:p w:rsidR="00F573C3" w:rsidRPr="00A711E8" w:rsidRDefault="00A711E8" w:rsidP="00A711E8">
      <w:pPr>
        <w:jc w:val="center"/>
        <w:rPr>
          <w:b/>
          <w:sz w:val="26"/>
          <w:szCs w:val="26"/>
        </w:rPr>
      </w:pPr>
      <w:r w:rsidRPr="00A711E8">
        <w:rPr>
          <w:b/>
          <w:sz w:val="26"/>
          <w:szCs w:val="26"/>
        </w:rPr>
        <w:t>1.2.</w:t>
      </w:r>
      <w:r w:rsidRPr="00A711E8">
        <w:rPr>
          <w:b/>
          <w:sz w:val="26"/>
          <w:szCs w:val="26"/>
        </w:rPr>
        <w:tab/>
        <w:t>УЧЕБНЫЙ ПЛАН</w:t>
      </w:r>
    </w:p>
    <w:p w:rsidR="00F573C3" w:rsidRPr="00812D4F" w:rsidRDefault="00F573C3" w:rsidP="00F573C3">
      <w:pPr>
        <w:rPr>
          <w:sz w:val="26"/>
          <w:szCs w:val="26"/>
        </w:rPr>
      </w:pPr>
    </w:p>
    <w:tbl>
      <w:tblPr>
        <w:tblW w:w="9647" w:type="dxa"/>
        <w:tblBorders>
          <w:top w:val="single" w:sz="6" w:space="0" w:color="999999"/>
          <w:left w:val="single" w:sz="6" w:space="0" w:color="999999"/>
          <w:bottom w:val="single" w:sz="6" w:space="0" w:color="999999"/>
          <w:right w:val="single" w:sz="6" w:space="0" w:color="999999"/>
        </w:tblBorders>
        <w:shd w:val="clear" w:color="auto" w:fill="FFFFFF"/>
        <w:tblCellMar>
          <w:left w:w="0" w:type="dxa"/>
          <w:right w:w="0" w:type="dxa"/>
        </w:tblCellMar>
        <w:tblLook w:val="04A0"/>
      </w:tblPr>
      <w:tblGrid>
        <w:gridCol w:w="405"/>
        <w:gridCol w:w="2898"/>
        <w:gridCol w:w="644"/>
        <w:gridCol w:w="652"/>
        <w:gridCol w:w="677"/>
        <w:gridCol w:w="763"/>
        <w:gridCol w:w="3608"/>
      </w:tblGrid>
      <w:tr w:rsidR="00F573C3" w:rsidRPr="00812D4F" w:rsidTr="008655F9">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both"/>
              <w:textAlignment w:val="baseline"/>
              <w:rPr>
                <w:sz w:val="26"/>
                <w:szCs w:val="26"/>
              </w:rPr>
            </w:pPr>
            <w:r w:rsidRPr="00812D4F">
              <w:rPr>
                <w:sz w:val="26"/>
                <w:szCs w:val="26"/>
              </w:rPr>
              <w:t>№ п/п</w:t>
            </w:r>
          </w:p>
        </w:tc>
        <w:tc>
          <w:tcPr>
            <w:tcW w:w="2907"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ind w:left="50" w:right="143"/>
              <w:jc w:val="both"/>
              <w:textAlignment w:val="baseline"/>
              <w:rPr>
                <w:sz w:val="26"/>
                <w:szCs w:val="26"/>
              </w:rPr>
            </w:pPr>
            <w:r w:rsidRPr="00812D4F">
              <w:rPr>
                <w:sz w:val="26"/>
                <w:szCs w:val="26"/>
              </w:rPr>
              <w:t>Наименование предметной области/учебного предмета</w:t>
            </w:r>
          </w:p>
        </w:tc>
        <w:tc>
          <w:tcPr>
            <w:tcW w:w="2752" w:type="dxa"/>
            <w:gridSpan w:val="4"/>
            <w:tcBorders>
              <w:top w:val="single" w:sz="6" w:space="0" w:color="999999"/>
              <w:left w:val="single" w:sz="6" w:space="0" w:color="999999"/>
              <w:bottom w:val="single" w:sz="6" w:space="0" w:color="999999"/>
              <w:right w:val="single" w:sz="6" w:space="0" w:color="999999"/>
            </w:tcBorders>
            <w:shd w:val="clear" w:color="auto" w:fill="FFFFFF"/>
          </w:tcPr>
          <w:p w:rsidR="00F573C3" w:rsidRPr="00812D4F" w:rsidRDefault="00F573C3" w:rsidP="008655F9">
            <w:pPr>
              <w:ind w:left="183" w:right="201"/>
              <w:jc w:val="both"/>
              <w:textAlignment w:val="baseline"/>
              <w:rPr>
                <w:sz w:val="26"/>
                <w:szCs w:val="26"/>
              </w:rPr>
            </w:pPr>
            <w:r w:rsidRPr="00812D4F">
              <w:rPr>
                <w:sz w:val="26"/>
                <w:szCs w:val="26"/>
              </w:rPr>
              <w:t>Годы обучения (классы), количество аудиторных часов в неделю</w:t>
            </w:r>
          </w:p>
        </w:tc>
        <w:tc>
          <w:tcPr>
            <w:tcW w:w="3613"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ind w:left="142" w:right="154"/>
              <w:jc w:val="both"/>
              <w:textAlignment w:val="baseline"/>
              <w:rPr>
                <w:sz w:val="26"/>
                <w:szCs w:val="26"/>
              </w:rPr>
            </w:pPr>
            <w:r w:rsidRPr="00812D4F">
              <w:rPr>
                <w:sz w:val="26"/>
                <w:szCs w:val="26"/>
              </w:rPr>
              <w:t>Текущая, промежуточная и итоговая аттестация (годы обучения, классы)</w:t>
            </w:r>
          </w:p>
        </w:tc>
      </w:tr>
      <w:tr w:rsidR="00F573C3" w:rsidRPr="00812D4F" w:rsidTr="008655F9">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both"/>
              <w:textAlignment w:val="baseline"/>
              <w:rPr>
                <w:sz w:val="26"/>
                <w:szCs w:val="26"/>
              </w:rPr>
            </w:pPr>
            <w:r w:rsidRPr="00812D4F">
              <w:rPr>
                <w:sz w:val="26"/>
                <w:szCs w:val="26"/>
              </w:rPr>
              <w:t> </w:t>
            </w:r>
          </w:p>
        </w:tc>
        <w:tc>
          <w:tcPr>
            <w:tcW w:w="2907"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both"/>
              <w:textAlignment w:val="baseline"/>
              <w:rPr>
                <w:sz w:val="26"/>
                <w:szCs w:val="26"/>
              </w:rPr>
            </w:pPr>
            <w:r w:rsidRPr="00812D4F">
              <w:rPr>
                <w:sz w:val="26"/>
                <w:szCs w:val="26"/>
              </w:rPr>
              <w:t> </w:t>
            </w:r>
          </w:p>
        </w:tc>
        <w:tc>
          <w:tcPr>
            <w:tcW w:w="648"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center"/>
              <w:textAlignment w:val="baseline"/>
              <w:rPr>
                <w:sz w:val="26"/>
                <w:szCs w:val="26"/>
              </w:rPr>
            </w:pPr>
            <w:r w:rsidRPr="00812D4F">
              <w:rPr>
                <w:sz w:val="26"/>
                <w:szCs w:val="26"/>
              </w:rPr>
              <w:t>I</w:t>
            </w:r>
          </w:p>
        </w:tc>
        <w:tc>
          <w:tcPr>
            <w:tcW w:w="656"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center"/>
              <w:textAlignment w:val="baseline"/>
              <w:rPr>
                <w:sz w:val="26"/>
                <w:szCs w:val="26"/>
              </w:rPr>
            </w:pPr>
            <w:r w:rsidRPr="00812D4F">
              <w:rPr>
                <w:sz w:val="26"/>
                <w:szCs w:val="26"/>
              </w:rPr>
              <w:t>II</w:t>
            </w:r>
          </w:p>
        </w:tc>
        <w:tc>
          <w:tcPr>
            <w:tcW w:w="680" w:type="dxa"/>
            <w:tcBorders>
              <w:top w:val="single" w:sz="6" w:space="0" w:color="999999"/>
              <w:left w:val="single" w:sz="6" w:space="0" w:color="999999"/>
              <w:bottom w:val="single" w:sz="6" w:space="0" w:color="999999"/>
              <w:right w:val="single" w:sz="6" w:space="0" w:color="999999"/>
            </w:tcBorders>
            <w:shd w:val="clear" w:color="auto" w:fill="FFFFFF"/>
          </w:tcPr>
          <w:p w:rsidR="00F573C3" w:rsidRPr="00812D4F" w:rsidRDefault="00F573C3" w:rsidP="008655F9">
            <w:pPr>
              <w:jc w:val="center"/>
              <w:textAlignment w:val="baseline"/>
              <w:rPr>
                <w:sz w:val="26"/>
                <w:szCs w:val="26"/>
              </w:rPr>
            </w:pPr>
            <w:r w:rsidRPr="00812D4F">
              <w:rPr>
                <w:sz w:val="26"/>
                <w:szCs w:val="26"/>
              </w:rPr>
              <w:t>III</w:t>
            </w:r>
          </w:p>
        </w:tc>
        <w:tc>
          <w:tcPr>
            <w:tcW w:w="768"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center"/>
              <w:textAlignment w:val="baseline"/>
              <w:rPr>
                <w:sz w:val="26"/>
                <w:szCs w:val="26"/>
              </w:rPr>
            </w:pPr>
            <w:r w:rsidRPr="00812D4F">
              <w:rPr>
                <w:sz w:val="26"/>
                <w:szCs w:val="26"/>
              </w:rPr>
              <w:t>IV</w:t>
            </w:r>
          </w:p>
        </w:tc>
        <w:tc>
          <w:tcPr>
            <w:tcW w:w="3613"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both"/>
              <w:textAlignment w:val="baseline"/>
              <w:rPr>
                <w:sz w:val="26"/>
                <w:szCs w:val="26"/>
              </w:rPr>
            </w:pPr>
            <w:r w:rsidRPr="00812D4F">
              <w:rPr>
                <w:sz w:val="26"/>
                <w:szCs w:val="26"/>
              </w:rPr>
              <w:t> </w:t>
            </w:r>
          </w:p>
        </w:tc>
      </w:tr>
      <w:tr w:rsidR="00F573C3" w:rsidRPr="00812D4F" w:rsidTr="008655F9">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both"/>
              <w:textAlignment w:val="baseline"/>
              <w:rPr>
                <w:sz w:val="26"/>
                <w:szCs w:val="26"/>
              </w:rPr>
            </w:pPr>
            <w:r w:rsidRPr="00812D4F">
              <w:rPr>
                <w:sz w:val="26"/>
                <w:szCs w:val="26"/>
              </w:rPr>
              <w:t>1.</w:t>
            </w:r>
          </w:p>
        </w:tc>
        <w:tc>
          <w:tcPr>
            <w:tcW w:w="2907"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ind w:left="67" w:right="142"/>
              <w:jc w:val="both"/>
              <w:textAlignment w:val="baseline"/>
              <w:rPr>
                <w:sz w:val="26"/>
                <w:szCs w:val="26"/>
              </w:rPr>
            </w:pPr>
            <w:r w:rsidRPr="00812D4F">
              <w:rPr>
                <w:sz w:val="26"/>
                <w:szCs w:val="26"/>
              </w:rPr>
              <w:t>Учебные предметы исполнительской подготовки:</w:t>
            </w:r>
          </w:p>
        </w:tc>
        <w:tc>
          <w:tcPr>
            <w:tcW w:w="648"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center"/>
              <w:textAlignment w:val="baseline"/>
              <w:rPr>
                <w:sz w:val="26"/>
                <w:szCs w:val="26"/>
              </w:rPr>
            </w:pPr>
            <w:r w:rsidRPr="00812D4F">
              <w:rPr>
                <w:sz w:val="26"/>
                <w:szCs w:val="26"/>
              </w:rPr>
              <w:t>3</w:t>
            </w:r>
          </w:p>
        </w:tc>
        <w:tc>
          <w:tcPr>
            <w:tcW w:w="656"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center"/>
              <w:textAlignment w:val="baseline"/>
              <w:rPr>
                <w:sz w:val="26"/>
                <w:szCs w:val="26"/>
              </w:rPr>
            </w:pPr>
            <w:r w:rsidRPr="00812D4F">
              <w:rPr>
                <w:sz w:val="26"/>
                <w:szCs w:val="26"/>
              </w:rPr>
              <w:t>4</w:t>
            </w:r>
          </w:p>
        </w:tc>
        <w:tc>
          <w:tcPr>
            <w:tcW w:w="680" w:type="dxa"/>
            <w:tcBorders>
              <w:top w:val="single" w:sz="6" w:space="0" w:color="999999"/>
              <w:left w:val="single" w:sz="6" w:space="0" w:color="999999"/>
              <w:bottom w:val="single" w:sz="6" w:space="0" w:color="999999"/>
              <w:right w:val="single" w:sz="6" w:space="0" w:color="999999"/>
            </w:tcBorders>
            <w:shd w:val="clear" w:color="auto" w:fill="FFFFFF"/>
          </w:tcPr>
          <w:p w:rsidR="00F573C3" w:rsidRPr="00812D4F" w:rsidRDefault="00F573C3" w:rsidP="008655F9">
            <w:pPr>
              <w:jc w:val="center"/>
              <w:textAlignment w:val="baseline"/>
              <w:rPr>
                <w:sz w:val="26"/>
                <w:szCs w:val="26"/>
              </w:rPr>
            </w:pPr>
            <w:r w:rsidRPr="00812D4F">
              <w:rPr>
                <w:sz w:val="26"/>
                <w:szCs w:val="26"/>
              </w:rPr>
              <w:t>4</w:t>
            </w:r>
          </w:p>
        </w:tc>
        <w:tc>
          <w:tcPr>
            <w:tcW w:w="768"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center"/>
              <w:textAlignment w:val="baseline"/>
              <w:rPr>
                <w:sz w:val="26"/>
                <w:szCs w:val="26"/>
              </w:rPr>
            </w:pPr>
            <w:r w:rsidRPr="00812D4F">
              <w:rPr>
                <w:sz w:val="26"/>
                <w:szCs w:val="26"/>
              </w:rPr>
              <w:t>4</w:t>
            </w:r>
          </w:p>
        </w:tc>
        <w:tc>
          <w:tcPr>
            <w:tcW w:w="3613"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both"/>
              <w:textAlignment w:val="baseline"/>
              <w:rPr>
                <w:sz w:val="26"/>
                <w:szCs w:val="26"/>
              </w:rPr>
            </w:pPr>
            <w:r w:rsidRPr="00812D4F">
              <w:rPr>
                <w:sz w:val="26"/>
                <w:szCs w:val="26"/>
              </w:rPr>
              <w:t> </w:t>
            </w:r>
          </w:p>
        </w:tc>
      </w:tr>
      <w:tr w:rsidR="00F573C3" w:rsidRPr="00812D4F" w:rsidTr="008655F9">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both"/>
              <w:textAlignment w:val="baseline"/>
              <w:rPr>
                <w:sz w:val="26"/>
                <w:szCs w:val="26"/>
              </w:rPr>
            </w:pPr>
            <w:r w:rsidRPr="00812D4F">
              <w:rPr>
                <w:sz w:val="26"/>
                <w:szCs w:val="26"/>
              </w:rPr>
              <w:t>1.1</w:t>
            </w:r>
          </w:p>
        </w:tc>
        <w:tc>
          <w:tcPr>
            <w:tcW w:w="2907"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ind w:left="67" w:right="142"/>
              <w:jc w:val="both"/>
              <w:textAlignment w:val="baseline"/>
              <w:rPr>
                <w:sz w:val="26"/>
                <w:szCs w:val="26"/>
              </w:rPr>
            </w:pPr>
            <w:r w:rsidRPr="00812D4F">
              <w:rPr>
                <w:sz w:val="26"/>
                <w:szCs w:val="26"/>
              </w:rPr>
              <w:t>основы музыкального исполнительства  (клавишный синтезатор/сольное пение/гитара)</w:t>
            </w:r>
          </w:p>
        </w:tc>
        <w:tc>
          <w:tcPr>
            <w:tcW w:w="648"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center"/>
              <w:textAlignment w:val="baseline"/>
              <w:rPr>
                <w:sz w:val="26"/>
                <w:szCs w:val="26"/>
              </w:rPr>
            </w:pPr>
            <w:r w:rsidRPr="00812D4F">
              <w:rPr>
                <w:sz w:val="26"/>
                <w:szCs w:val="26"/>
              </w:rPr>
              <w:t>2</w:t>
            </w:r>
          </w:p>
        </w:tc>
        <w:tc>
          <w:tcPr>
            <w:tcW w:w="656"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center"/>
              <w:textAlignment w:val="baseline"/>
              <w:rPr>
                <w:sz w:val="26"/>
                <w:szCs w:val="26"/>
              </w:rPr>
            </w:pPr>
            <w:r w:rsidRPr="00812D4F">
              <w:rPr>
                <w:sz w:val="26"/>
                <w:szCs w:val="26"/>
              </w:rPr>
              <w:t>2</w:t>
            </w:r>
          </w:p>
        </w:tc>
        <w:tc>
          <w:tcPr>
            <w:tcW w:w="680" w:type="dxa"/>
            <w:tcBorders>
              <w:top w:val="single" w:sz="6" w:space="0" w:color="999999"/>
              <w:left w:val="single" w:sz="6" w:space="0" w:color="999999"/>
              <w:bottom w:val="single" w:sz="6" w:space="0" w:color="999999"/>
              <w:right w:val="single" w:sz="6" w:space="0" w:color="999999"/>
            </w:tcBorders>
            <w:shd w:val="clear" w:color="auto" w:fill="FFFFFF"/>
          </w:tcPr>
          <w:p w:rsidR="00F573C3" w:rsidRPr="00812D4F" w:rsidRDefault="00F573C3" w:rsidP="008655F9">
            <w:pPr>
              <w:jc w:val="center"/>
              <w:textAlignment w:val="baseline"/>
              <w:rPr>
                <w:sz w:val="26"/>
                <w:szCs w:val="26"/>
              </w:rPr>
            </w:pPr>
            <w:r w:rsidRPr="00812D4F">
              <w:rPr>
                <w:sz w:val="26"/>
                <w:szCs w:val="26"/>
              </w:rPr>
              <w:t>2</w:t>
            </w:r>
          </w:p>
        </w:tc>
        <w:tc>
          <w:tcPr>
            <w:tcW w:w="768"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center"/>
              <w:textAlignment w:val="baseline"/>
              <w:rPr>
                <w:sz w:val="26"/>
                <w:szCs w:val="26"/>
              </w:rPr>
            </w:pPr>
            <w:r w:rsidRPr="00812D4F">
              <w:rPr>
                <w:sz w:val="26"/>
                <w:szCs w:val="26"/>
              </w:rPr>
              <w:t>2</w:t>
            </w:r>
          </w:p>
        </w:tc>
        <w:tc>
          <w:tcPr>
            <w:tcW w:w="3613"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ind w:left="106" w:right="141"/>
              <w:jc w:val="both"/>
              <w:textAlignment w:val="baseline"/>
              <w:rPr>
                <w:sz w:val="26"/>
                <w:szCs w:val="26"/>
              </w:rPr>
            </w:pPr>
            <w:r w:rsidRPr="00812D4F">
              <w:rPr>
                <w:sz w:val="26"/>
                <w:szCs w:val="26"/>
              </w:rPr>
              <w:t xml:space="preserve">Текущая: I, III четверти – технический зачет (инструмент)/контрольный урок (сольное пение); </w:t>
            </w:r>
          </w:p>
          <w:p w:rsidR="00F573C3" w:rsidRPr="00812D4F" w:rsidRDefault="00F573C3" w:rsidP="008655F9">
            <w:pPr>
              <w:ind w:left="106" w:right="141"/>
              <w:jc w:val="both"/>
              <w:textAlignment w:val="baseline"/>
              <w:rPr>
                <w:sz w:val="26"/>
                <w:szCs w:val="26"/>
              </w:rPr>
            </w:pPr>
            <w:r w:rsidRPr="00812D4F">
              <w:rPr>
                <w:sz w:val="26"/>
                <w:szCs w:val="26"/>
              </w:rPr>
              <w:t>II четверть – академический зачет (инструмент)/ контрольный урок (сольное пение).</w:t>
            </w:r>
          </w:p>
          <w:p w:rsidR="00F573C3" w:rsidRPr="00812D4F" w:rsidRDefault="00F573C3" w:rsidP="008655F9">
            <w:pPr>
              <w:ind w:left="106" w:right="141"/>
              <w:jc w:val="both"/>
              <w:textAlignment w:val="baseline"/>
              <w:rPr>
                <w:sz w:val="26"/>
                <w:szCs w:val="26"/>
              </w:rPr>
            </w:pPr>
            <w:r w:rsidRPr="00812D4F">
              <w:rPr>
                <w:sz w:val="26"/>
                <w:szCs w:val="26"/>
              </w:rPr>
              <w:t>Промежуточные: II, IV, VI - полугодии (академический зачет, концерт, зачет).</w:t>
            </w:r>
          </w:p>
          <w:p w:rsidR="00F573C3" w:rsidRPr="00812D4F" w:rsidRDefault="00F573C3" w:rsidP="008655F9">
            <w:pPr>
              <w:ind w:left="106" w:right="141"/>
              <w:jc w:val="both"/>
              <w:textAlignment w:val="baseline"/>
              <w:rPr>
                <w:sz w:val="26"/>
                <w:szCs w:val="26"/>
              </w:rPr>
            </w:pPr>
            <w:r w:rsidRPr="00812D4F">
              <w:rPr>
                <w:sz w:val="26"/>
                <w:szCs w:val="26"/>
              </w:rPr>
              <w:t>Итоговая: VIII - полугодие (выпускной экзамен).</w:t>
            </w:r>
          </w:p>
        </w:tc>
      </w:tr>
      <w:tr w:rsidR="00F573C3" w:rsidRPr="00812D4F" w:rsidTr="008655F9">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both"/>
              <w:textAlignment w:val="baseline"/>
              <w:rPr>
                <w:sz w:val="26"/>
                <w:szCs w:val="26"/>
              </w:rPr>
            </w:pPr>
            <w:r w:rsidRPr="00812D4F">
              <w:rPr>
                <w:sz w:val="26"/>
                <w:szCs w:val="26"/>
              </w:rPr>
              <w:t>1.2.</w:t>
            </w:r>
          </w:p>
        </w:tc>
        <w:tc>
          <w:tcPr>
            <w:tcW w:w="2907"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ind w:left="67" w:right="142"/>
              <w:jc w:val="both"/>
              <w:textAlignment w:val="baseline"/>
              <w:rPr>
                <w:sz w:val="26"/>
                <w:szCs w:val="26"/>
              </w:rPr>
            </w:pPr>
            <w:r w:rsidRPr="00812D4F">
              <w:rPr>
                <w:sz w:val="26"/>
                <w:szCs w:val="26"/>
              </w:rPr>
              <w:t>хоровое пение</w:t>
            </w:r>
          </w:p>
        </w:tc>
        <w:tc>
          <w:tcPr>
            <w:tcW w:w="648"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center"/>
              <w:textAlignment w:val="baseline"/>
              <w:rPr>
                <w:sz w:val="26"/>
                <w:szCs w:val="26"/>
              </w:rPr>
            </w:pPr>
            <w:r w:rsidRPr="00812D4F">
              <w:rPr>
                <w:sz w:val="26"/>
                <w:szCs w:val="26"/>
              </w:rPr>
              <w:t>1</w:t>
            </w:r>
          </w:p>
        </w:tc>
        <w:tc>
          <w:tcPr>
            <w:tcW w:w="656"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center"/>
              <w:textAlignment w:val="baseline"/>
              <w:rPr>
                <w:sz w:val="26"/>
                <w:szCs w:val="26"/>
              </w:rPr>
            </w:pPr>
            <w:r w:rsidRPr="00812D4F">
              <w:rPr>
                <w:sz w:val="26"/>
                <w:szCs w:val="26"/>
              </w:rPr>
              <w:t>1</w:t>
            </w:r>
          </w:p>
        </w:tc>
        <w:tc>
          <w:tcPr>
            <w:tcW w:w="680" w:type="dxa"/>
            <w:tcBorders>
              <w:top w:val="single" w:sz="6" w:space="0" w:color="999999"/>
              <w:left w:val="single" w:sz="6" w:space="0" w:color="999999"/>
              <w:bottom w:val="single" w:sz="6" w:space="0" w:color="999999"/>
              <w:right w:val="single" w:sz="6" w:space="0" w:color="999999"/>
            </w:tcBorders>
            <w:shd w:val="clear" w:color="auto" w:fill="FFFFFF"/>
          </w:tcPr>
          <w:p w:rsidR="00F573C3" w:rsidRPr="00812D4F" w:rsidRDefault="00F573C3" w:rsidP="008655F9">
            <w:pPr>
              <w:jc w:val="center"/>
              <w:textAlignment w:val="baseline"/>
              <w:rPr>
                <w:sz w:val="26"/>
                <w:szCs w:val="26"/>
              </w:rPr>
            </w:pPr>
            <w:r w:rsidRPr="00812D4F">
              <w:rPr>
                <w:sz w:val="26"/>
                <w:szCs w:val="26"/>
              </w:rPr>
              <w:t>1</w:t>
            </w:r>
          </w:p>
        </w:tc>
        <w:tc>
          <w:tcPr>
            <w:tcW w:w="768"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center"/>
              <w:textAlignment w:val="baseline"/>
              <w:rPr>
                <w:sz w:val="26"/>
                <w:szCs w:val="26"/>
              </w:rPr>
            </w:pPr>
            <w:r w:rsidRPr="00812D4F">
              <w:rPr>
                <w:sz w:val="26"/>
                <w:szCs w:val="26"/>
              </w:rPr>
              <w:t>1</w:t>
            </w:r>
          </w:p>
        </w:tc>
        <w:tc>
          <w:tcPr>
            <w:tcW w:w="3613"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ind w:left="106" w:right="141"/>
              <w:jc w:val="both"/>
              <w:textAlignment w:val="baseline"/>
              <w:rPr>
                <w:sz w:val="26"/>
                <w:szCs w:val="26"/>
              </w:rPr>
            </w:pPr>
            <w:r w:rsidRPr="00812D4F">
              <w:rPr>
                <w:sz w:val="26"/>
                <w:szCs w:val="26"/>
              </w:rPr>
              <w:t>Текущая: I, II, III четверти –контрольный урок.</w:t>
            </w:r>
          </w:p>
          <w:p w:rsidR="00F573C3" w:rsidRPr="00812D4F" w:rsidRDefault="00F573C3" w:rsidP="008655F9">
            <w:pPr>
              <w:ind w:left="106" w:right="141"/>
              <w:jc w:val="both"/>
              <w:textAlignment w:val="baseline"/>
              <w:rPr>
                <w:sz w:val="26"/>
                <w:szCs w:val="26"/>
              </w:rPr>
            </w:pPr>
            <w:r w:rsidRPr="00812D4F">
              <w:rPr>
                <w:sz w:val="26"/>
                <w:szCs w:val="26"/>
              </w:rPr>
              <w:t>Промежуточные: II, IV, VI  полугодии -контрольный урок.</w:t>
            </w:r>
          </w:p>
          <w:p w:rsidR="00F573C3" w:rsidRPr="00812D4F" w:rsidRDefault="00F573C3" w:rsidP="008655F9">
            <w:pPr>
              <w:ind w:left="106" w:right="141"/>
              <w:jc w:val="both"/>
              <w:textAlignment w:val="baseline"/>
              <w:rPr>
                <w:sz w:val="26"/>
                <w:szCs w:val="26"/>
              </w:rPr>
            </w:pPr>
            <w:r w:rsidRPr="00812D4F">
              <w:rPr>
                <w:sz w:val="26"/>
                <w:szCs w:val="26"/>
              </w:rPr>
              <w:t>Итоговая: VIII  полугодие -  контрольный урок.</w:t>
            </w:r>
          </w:p>
        </w:tc>
      </w:tr>
      <w:tr w:rsidR="00F573C3" w:rsidRPr="00812D4F" w:rsidTr="008655F9">
        <w:tc>
          <w:tcPr>
            <w:tcW w:w="0" w:type="auto"/>
            <w:tcBorders>
              <w:top w:val="single" w:sz="6" w:space="0" w:color="999999"/>
              <w:left w:val="single" w:sz="6" w:space="0" w:color="999999"/>
              <w:bottom w:val="single" w:sz="6" w:space="0" w:color="999999"/>
              <w:right w:val="single" w:sz="6" w:space="0" w:color="999999"/>
            </w:tcBorders>
            <w:shd w:val="clear" w:color="auto" w:fill="FFFFFF"/>
          </w:tcPr>
          <w:p w:rsidR="00F573C3" w:rsidRPr="00812D4F" w:rsidRDefault="00F573C3" w:rsidP="008655F9">
            <w:pPr>
              <w:jc w:val="both"/>
              <w:textAlignment w:val="baseline"/>
              <w:rPr>
                <w:sz w:val="26"/>
                <w:szCs w:val="26"/>
              </w:rPr>
            </w:pPr>
            <w:r w:rsidRPr="00812D4F">
              <w:rPr>
                <w:sz w:val="26"/>
                <w:szCs w:val="26"/>
              </w:rPr>
              <w:t>1.3.</w:t>
            </w:r>
          </w:p>
        </w:tc>
        <w:tc>
          <w:tcPr>
            <w:tcW w:w="2907" w:type="dxa"/>
            <w:tcBorders>
              <w:top w:val="single" w:sz="6" w:space="0" w:color="999999"/>
              <w:left w:val="single" w:sz="6" w:space="0" w:color="999999"/>
              <w:bottom w:val="single" w:sz="6" w:space="0" w:color="999999"/>
              <w:right w:val="single" w:sz="6" w:space="0" w:color="999999"/>
            </w:tcBorders>
            <w:shd w:val="clear" w:color="auto" w:fill="FFFFFF"/>
          </w:tcPr>
          <w:p w:rsidR="00F573C3" w:rsidRPr="00812D4F" w:rsidRDefault="00F573C3" w:rsidP="008655F9">
            <w:pPr>
              <w:ind w:left="67" w:right="142"/>
              <w:jc w:val="both"/>
              <w:textAlignment w:val="baseline"/>
              <w:rPr>
                <w:sz w:val="26"/>
                <w:szCs w:val="26"/>
              </w:rPr>
            </w:pPr>
            <w:r w:rsidRPr="00812D4F">
              <w:rPr>
                <w:sz w:val="26"/>
                <w:szCs w:val="26"/>
              </w:rPr>
              <w:t>ансамбль</w:t>
            </w:r>
          </w:p>
        </w:tc>
        <w:tc>
          <w:tcPr>
            <w:tcW w:w="648" w:type="dxa"/>
            <w:tcBorders>
              <w:top w:val="single" w:sz="6" w:space="0" w:color="999999"/>
              <w:left w:val="single" w:sz="6" w:space="0" w:color="999999"/>
              <w:bottom w:val="single" w:sz="6" w:space="0" w:color="999999"/>
              <w:right w:val="single" w:sz="6" w:space="0" w:color="999999"/>
            </w:tcBorders>
            <w:shd w:val="clear" w:color="auto" w:fill="FFFFFF"/>
          </w:tcPr>
          <w:p w:rsidR="00F573C3" w:rsidRPr="00812D4F" w:rsidRDefault="00F573C3" w:rsidP="008655F9">
            <w:pPr>
              <w:jc w:val="center"/>
              <w:textAlignment w:val="baseline"/>
              <w:rPr>
                <w:sz w:val="26"/>
                <w:szCs w:val="26"/>
              </w:rPr>
            </w:pPr>
            <w:r w:rsidRPr="00812D4F">
              <w:rPr>
                <w:sz w:val="26"/>
                <w:szCs w:val="26"/>
              </w:rPr>
              <w:t>-</w:t>
            </w:r>
          </w:p>
        </w:tc>
        <w:tc>
          <w:tcPr>
            <w:tcW w:w="656" w:type="dxa"/>
            <w:tcBorders>
              <w:top w:val="single" w:sz="6" w:space="0" w:color="999999"/>
              <w:left w:val="single" w:sz="6" w:space="0" w:color="999999"/>
              <w:bottom w:val="single" w:sz="6" w:space="0" w:color="999999"/>
              <w:right w:val="single" w:sz="6" w:space="0" w:color="999999"/>
            </w:tcBorders>
            <w:shd w:val="clear" w:color="auto" w:fill="FFFFFF"/>
          </w:tcPr>
          <w:p w:rsidR="00F573C3" w:rsidRPr="00812D4F" w:rsidRDefault="00F573C3" w:rsidP="008655F9">
            <w:pPr>
              <w:jc w:val="center"/>
              <w:textAlignment w:val="baseline"/>
              <w:rPr>
                <w:sz w:val="26"/>
                <w:szCs w:val="26"/>
              </w:rPr>
            </w:pPr>
            <w:r w:rsidRPr="00812D4F">
              <w:rPr>
                <w:sz w:val="26"/>
                <w:szCs w:val="26"/>
              </w:rPr>
              <w:t>1</w:t>
            </w:r>
          </w:p>
        </w:tc>
        <w:tc>
          <w:tcPr>
            <w:tcW w:w="680" w:type="dxa"/>
            <w:tcBorders>
              <w:top w:val="single" w:sz="6" w:space="0" w:color="999999"/>
              <w:left w:val="single" w:sz="6" w:space="0" w:color="999999"/>
              <w:bottom w:val="single" w:sz="6" w:space="0" w:color="999999"/>
              <w:right w:val="single" w:sz="6" w:space="0" w:color="999999"/>
            </w:tcBorders>
            <w:shd w:val="clear" w:color="auto" w:fill="FFFFFF"/>
          </w:tcPr>
          <w:p w:rsidR="00F573C3" w:rsidRPr="00812D4F" w:rsidRDefault="00F573C3" w:rsidP="008655F9">
            <w:pPr>
              <w:jc w:val="center"/>
              <w:textAlignment w:val="baseline"/>
              <w:rPr>
                <w:sz w:val="26"/>
                <w:szCs w:val="26"/>
              </w:rPr>
            </w:pPr>
            <w:r w:rsidRPr="00812D4F">
              <w:rPr>
                <w:sz w:val="26"/>
                <w:szCs w:val="26"/>
              </w:rPr>
              <w:t>1</w:t>
            </w:r>
          </w:p>
        </w:tc>
        <w:tc>
          <w:tcPr>
            <w:tcW w:w="768" w:type="dxa"/>
            <w:tcBorders>
              <w:top w:val="single" w:sz="6" w:space="0" w:color="999999"/>
              <w:left w:val="single" w:sz="6" w:space="0" w:color="999999"/>
              <w:bottom w:val="single" w:sz="6" w:space="0" w:color="999999"/>
              <w:right w:val="single" w:sz="6" w:space="0" w:color="999999"/>
            </w:tcBorders>
            <w:shd w:val="clear" w:color="auto" w:fill="FFFFFF"/>
          </w:tcPr>
          <w:p w:rsidR="00F573C3" w:rsidRPr="00812D4F" w:rsidRDefault="00F573C3" w:rsidP="008655F9">
            <w:pPr>
              <w:jc w:val="center"/>
              <w:textAlignment w:val="baseline"/>
              <w:rPr>
                <w:sz w:val="26"/>
                <w:szCs w:val="26"/>
              </w:rPr>
            </w:pPr>
            <w:r w:rsidRPr="00812D4F">
              <w:rPr>
                <w:sz w:val="26"/>
                <w:szCs w:val="26"/>
              </w:rPr>
              <w:t>1</w:t>
            </w:r>
          </w:p>
        </w:tc>
        <w:tc>
          <w:tcPr>
            <w:tcW w:w="3613" w:type="dxa"/>
            <w:tcBorders>
              <w:top w:val="single" w:sz="6" w:space="0" w:color="999999"/>
              <w:left w:val="single" w:sz="6" w:space="0" w:color="999999"/>
              <w:bottom w:val="single" w:sz="6" w:space="0" w:color="999999"/>
              <w:right w:val="single" w:sz="6" w:space="0" w:color="999999"/>
            </w:tcBorders>
            <w:shd w:val="clear" w:color="auto" w:fill="FFFFFF"/>
          </w:tcPr>
          <w:p w:rsidR="00F573C3" w:rsidRPr="00812D4F" w:rsidRDefault="00F573C3" w:rsidP="008655F9">
            <w:pPr>
              <w:ind w:left="106" w:right="141"/>
              <w:jc w:val="both"/>
              <w:textAlignment w:val="baseline"/>
              <w:rPr>
                <w:sz w:val="26"/>
                <w:szCs w:val="26"/>
              </w:rPr>
            </w:pPr>
            <w:r w:rsidRPr="00812D4F">
              <w:rPr>
                <w:sz w:val="26"/>
                <w:szCs w:val="26"/>
              </w:rPr>
              <w:t>Текущая: I, II, III четверти –контрольный урок.</w:t>
            </w:r>
          </w:p>
          <w:p w:rsidR="00F573C3" w:rsidRPr="00812D4F" w:rsidRDefault="00F573C3" w:rsidP="008655F9">
            <w:pPr>
              <w:ind w:left="106" w:right="141"/>
              <w:jc w:val="both"/>
              <w:textAlignment w:val="baseline"/>
              <w:rPr>
                <w:sz w:val="26"/>
                <w:szCs w:val="26"/>
              </w:rPr>
            </w:pPr>
            <w:r w:rsidRPr="00812D4F">
              <w:rPr>
                <w:sz w:val="26"/>
                <w:szCs w:val="26"/>
              </w:rPr>
              <w:t>Промежуточные: II, IV, VIполугодии -контрольный урок.</w:t>
            </w:r>
          </w:p>
          <w:p w:rsidR="00F573C3" w:rsidRPr="00812D4F" w:rsidRDefault="00F573C3" w:rsidP="008655F9">
            <w:pPr>
              <w:ind w:left="106" w:right="141"/>
              <w:jc w:val="both"/>
              <w:textAlignment w:val="baseline"/>
              <w:rPr>
                <w:sz w:val="26"/>
                <w:szCs w:val="26"/>
              </w:rPr>
            </w:pPr>
            <w:r w:rsidRPr="00812D4F">
              <w:rPr>
                <w:sz w:val="26"/>
                <w:szCs w:val="26"/>
              </w:rPr>
              <w:t>Итоговая: VIII полугодие - контрольный урок.</w:t>
            </w:r>
          </w:p>
        </w:tc>
      </w:tr>
      <w:tr w:rsidR="00F573C3" w:rsidRPr="00812D4F" w:rsidTr="008655F9">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both"/>
              <w:textAlignment w:val="baseline"/>
              <w:rPr>
                <w:sz w:val="26"/>
                <w:szCs w:val="26"/>
              </w:rPr>
            </w:pPr>
            <w:r w:rsidRPr="00812D4F">
              <w:rPr>
                <w:sz w:val="26"/>
                <w:szCs w:val="26"/>
              </w:rPr>
              <w:t>2.</w:t>
            </w:r>
          </w:p>
        </w:tc>
        <w:tc>
          <w:tcPr>
            <w:tcW w:w="2907"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ind w:left="67" w:right="142"/>
              <w:jc w:val="both"/>
              <w:textAlignment w:val="baseline"/>
              <w:rPr>
                <w:sz w:val="26"/>
                <w:szCs w:val="26"/>
              </w:rPr>
            </w:pPr>
            <w:r w:rsidRPr="00812D4F">
              <w:rPr>
                <w:sz w:val="26"/>
                <w:szCs w:val="26"/>
              </w:rPr>
              <w:t>Учебный предмет историко-теоретической подготовки:</w:t>
            </w:r>
          </w:p>
        </w:tc>
        <w:tc>
          <w:tcPr>
            <w:tcW w:w="648" w:type="dxa"/>
            <w:tcBorders>
              <w:top w:val="single" w:sz="6" w:space="0" w:color="999999"/>
              <w:left w:val="single" w:sz="6" w:space="0" w:color="999999"/>
              <w:bottom w:val="single" w:sz="6" w:space="0" w:color="999999"/>
              <w:right w:val="single" w:sz="6" w:space="0" w:color="999999"/>
            </w:tcBorders>
            <w:shd w:val="clear" w:color="auto" w:fill="FFFFFF"/>
          </w:tcPr>
          <w:p w:rsidR="00F573C3" w:rsidRPr="00812D4F" w:rsidRDefault="00F573C3" w:rsidP="008655F9">
            <w:pPr>
              <w:jc w:val="center"/>
              <w:textAlignment w:val="baseline"/>
              <w:rPr>
                <w:sz w:val="26"/>
                <w:szCs w:val="26"/>
              </w:rPr>
            </w:pPr>
            <w:r w:rsidRPr="00812D4F">
              <w:rPr>
                <w:sz w:val="26"/>
                <w:szCs w:val="26"/>
              </w:rPr>
              <w:t>1</w:t>
            </w:r>
          </w:p>
        </w:tc>
        <w:tc>
          <w:tcPr>
            <w:tcW w:w="656" w:type="dxa"/>
            <w:tcBorders>
              <w:top w:val="single" w:sz="6" w:space="0" w:color="999999"/>
              <w:left w:val="single" w:sz="6" w:space="0" w:color="999999"/>
              <w:bottom w:val="single" w:sz="6" w:space="0" w:color="999999"/>
              <w:right w:val="single" w:sz="6" w:space="0" w:color="999999"/>
            </w:tcBorders>
            <w:shd w:val="clear" w:color="auto" w:fill="FFFFFF"/>
          </w:tcPr>
          <w:p w:rsidR="00F573C3" w:rsidRPr="00812D4F" w:rsidRDefault="00F573C3" w:rsidP="008655F9">
            <w:pPr>
              <w:jc w:val="center"/>
              <w:textAlignment w:val="baseline"/>
              <w:rPr>
                <w:sz w:val="26"/>
                <w:szCs w:val="26"/>
              </w:rPr>
            </w:pPr>
            <w:r w:rsidRPr="00812D4F">
              <w:rPr>
                <w:sz w:val="26"/>
                <w:szCs w:val="26"/>
              </w:rPr>
              <w:t>1</w:t>
            </w:r>
          </w:p>
        </w:tc>
        <w:tc>
          <w:tcPr>
            <w:tcW w:w="680" w:type="dxa"/>
            <w:tcBorders>
              <w:top w:val="single" w:sz="6" w:space="0" w:color="999999"/>
              <w:left w:val="single" w:sz="6" w:space="0" w:color="999999"/>
              <w:bottom w:val="single" w:sz="6" w:space="0" w:color="999999"/>
              <w:right w:val="single" w:sz="6" w:space="0" w:color="999999"/>
            </w:tcBorders>
            <w:shd w:val="clear" w:color="auto" w:fill="FFFFFF"/>
          </w:tcPr>
          <w:p w:rsidR="00F573C3" w:rsidRPr="00812D4F" w:rsidRDefault="00F573C3" w:rsidP="008655F9">
            <w:pPr>
              <w:jc w:val="center"/>
              <w:textAlignment w:val="baseline"/>
              <w:rPr>
                <w:sz w:val="26"/>
                <w:szCs w:val="26"/>
              </w:rPr>
            </w:pPr>
            <w:r w:rsidRPr="00812D4F">
              <w:rPr>
                <w:sz w:val="26"/>
                <w:szCs w:val="26"/>
              </w:rPr>
              <w:t>1</w:t>
            </w:r>
          </w:p>
        </w:tc>
        <w:tc>
          <w:tcPr>
            <w:tcW w:w="768" w:type="dxa"/>
            <w:tcBorders>
              <w:top w:val="single" w:sz="6" w:space="0" w:color="999999"/>
              <w:left w:val="single" w:sz="6" w:space="0" w:color="999999"/>
              <w:bottom w:val="single" w:sz="6" w:space="0" w:color="999999"/>
              <w:right w:val="single" w:sz="6" w:space="0" w:color="999999"/>
            </w:tcBorders>
            <w:shd w:val="clear" w:color="auto" w:fill="FFFFFF"/>
          </w:tcPr>
          <w:p w:rsidR="00F573C3" w:rsidRPr="00812D4F" w:rsidRDefault="00F573C3" w:rsidP="008655F9">
            <w:pPr>
              <w:jc w:val="center"/>
              <w:textAlignment w:val="baseline"/>
              <w:rPr>
                <w:sz w:val="26"/>
                <w:szCs w:val="26"/>
              </w:rPr>
            </w:pPr>
            <w:r w:rsidRPr="00812D4F">
              <w:rPr>
                <w:sz w:val="26"/>
                <w:szCs w:val="26"/>
              </w:rPr>
              <w:t>1</w:t>
            </w:r>
          </w:p>
        </w:tc>
        <w:tc>
          <w:tcPr>
            <w:tcW w:w="3613"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both"/>
              <w:textAlignment w:val="baseline"/>
              <w:rPr>
                <w:sz w:val="26"/>
                <w:szCs w:val="26"/>
              </w:rPr>
            </w:pPr>
            <w:r w:rsidRPr="00812D4F">
              <w:rPr>
                <w:sz w:val="26"/>
                <w:szCs w:val="26"/>
              </w:rPr>
              <w:t> </w:t>
            </w:r>
          </w:p>
        </w:tc>
      </w:tr>
      <w:tr w:rsidR="00F573C3" w:rsidRPr="00812D4F" w:rsidTr="008655F9">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both"/>
              <w:textAlignment w:val="baseline"/>
              <w:rPr>
                <w:sz w:val="26"/>
                <w:szCs w:val="26"/>
              </w:rPr>
            </w:pPr>
            <w:r w:rsidRPr="00812D4F">
              <w:rPr>
                <w:sz w:val="26"/>
                <w:szCs w:val="26"/>
              </w:rPr>
              <w:t>2.1.</w:t>
            </w:r>
          </w:p>
        </w:tc>
        <w:tc>
          <w:tcPr>
            <w:tcW w:w="2907"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ind w:left="67" w:right="142"/>
              <w:jc w:val="both"/>
              <w:textAlignment w:val="baseline"/>
              <w:rPr>
                <w:sz w:val="26"/>
                <w:szCs w:val="26"/>
              </w:rPr>
            </w:pPr>
            <w:r w:rsidRPr="00812D4F">
              <w:rPr>
                <w:sz w:val="26"/>
                <w:szCs w:val="26"/>
              </w:rPr>
              <w:t>основы музыкальной грамоты</w:t>
            </w:r>
          </w:p>
        </w:tc>
        <w:tc>
          <w:tcPr>
            <w:tcW w:w="648"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center"/>
              <w:textAlignment w:val="baseline"/>
              <w:rPr>
                <w:sz w:val="26"/>
                <w:szCs w:val="26"/>
              </w:rPr>
            </w:pPr>
            <w:r w:rsidRPr="00812D4F">
              <w:rPr>
                <w:sz w:val="26"/>
                <w:szCs w:val="26"/>
              </w:rPr>
              <w:t>1</w:t>
            </w:r>
          </w:p>
        </w:tc>
        <w:tc>
          <w:tcPr>
            <w:tcW w:w="656"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center"/>
              <w:textAlignment w:val="baseline"/>
              <w:rPr>
                <w:sz w:val="26"/>
                <w:szCs w:val="26"/>
              </w:rPr>
            </w:pPr>
            <w:r w:rsidRPr="00812D4F">
              <w:rPr>
                <w:sz w:val="26"/>
                <w:szCs w:val="26"/>
              </w:rPr>
              <w:t>1</w:t>
            </w:r>
          </w:p>
        </w:tc>
        <w:tc>
          <w:tcPr>
            <w:tcW w:w="680" w:type="dxa"/>
            <w:tcBorders>
              <w:top w:val="single" w:sz="6" w:space="0" w:color="999999"/>
              <w:left w:val="single" w:sz="6" w:space="0" w:color="999999"/>
              <w:bottom w:val="single" w:sz="6" w:space="0" w:color="999999"/>
              <w:right w:val="single" w:sz="6" w:space="0" w:color="999999"/>
            </w:tcBorders>
            <w:shd w:val="clear" w:color="auto" w:fill="FFFFFF"/>
          </w:tcPr>
          <w:p w:rsidR="00F573C3" w:rsidRPr="00812D4F" w:rsidRDefault="00F573C3" w:rsidP="008655F9">
            <w:pPr>
              <w:jc w:val="center"/>
              <w:textAlignment w:val="baseline"/>
              <w:rPr>
                <w:sz w:val="26"/>
                <w:szCs w:val="26"/>
              </w:rPr>
            </w:pPr>
            <w:r w:rsidRPr="00812D4F">
              <w:rPr>
                <w:sz w:val="26"/>
                <w:szCs w:val="26"/>
              </w:rPr>
              <w:t>1</w:t>
            </w:r>
          </w:p>
        </w:tc>
        <w:tc>
          <w:tcPr>
            <w:tcW w:w="768"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center"/>
              <w:textAlignment w:val="baseline"/>
              <w:rPr>
                <w:sz w:val="26"/>
                <w:szCs w:val="26"/>
              </w:rPr>
            </w:pPr>
            <w:r w:rsidRPr="00812D4F">
              <w:rPr>
                <w:sz w:val="26"/>
                <w:szCs w:val="26"/>
              </w:rPr>
              <w:t>1</w:t>
            </w:r>
          </w:p>
        </w:tc>
        <w:tc>
          <w:tcPr>
            <w:tcW w:w="3613"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ind w:left="106" w:right="141"/>
              <w:jc w:val="both"/>
              <w:textAlignment w:val="baseline"/>
              <w:rPr>
                <w:sz w:val="26"/>
                <w:szCs w:val="26"/>
              </w:rPr>
            </w:pPr>
            <w:r w:rsidRPr="00812D4F">
              <w:rPr>
                <w:sz w:val="26"/>
                <w:szCs w:val="26"/>
              </w:rPr>
              <w:t>Текущая: I, II, III четверти –контрольный урок.</w:t>
            </w:r>
          </w:p>
          <w:p w:rsidR="00F573C3" w:rsidRPr="00812D4F" w:rsidRDefault="00F573C3" w:rsidP="008655F9">
            <w:pPr>
              <w:ind w:left="106" w:right="141"/>
              <w:jc w:val="both"/>
              <w:textAlignment w:val="baseline"/>
              <w:rPr>
                <w:sz w:val="26"/>
                <w:szCs w:val="26"/>
              </w:rPr>
            </w:pPr>
            <w:r w:rsidRPr="00812D4F">
              <w:rPr>
                <w:sz w:val="26"/>
                <w:szCs w:val="26"/>
              </w:rPr>
              <w:t>Промежуточные: II, IV, VI  полугодии -контрольный урок.</w:t>
            </w:r>
          </w:p>
          <w:p w:rsidR="00F573C3" w:rsidRPr="00812D4F" w:rsidRDefault="00F573C3" w:rsidP="008655F9">
            <w:pPr>
              <w:ind w:left="70" w:right="141"/>
              <w:jc w:val="both"/>
              <w:textAlignment w:val="baseline"/>
              <w:rPr>
                <w:sz w:val="26"/>
                <w:szCs w:val="26"/>
              </w:rPr>
            </w:pPr>
            <w:r w:rsidRPr="00812D4F">
              <w:rPr>
                <w:sz w:val="26"/>
                <w:szCs w:val="26"/>
              </w:rPr>
              <w:t>Итоговая: VIII  полугодие -  выпускной экзамен</w:t>
            </w:r>
          </w:p>
        </w:tc>
      </w:tr>
      <w:tr w:rsidR="00F573C3" w:rsidRPr="00812D4F" w:rsidTr="008655F9">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both"/>
              <w:textAlignment w:val="baseline"/>
              <w:rPr>
                <w:sz w:val="26"/>
                <w:szCs w:val="26"/>
              </w:rPr>
            </w:pPr>
            <w:r w:rsidRPr="00812D4F">
              <w:rPr>
                <w:sz w:val="26"/>
                <w:szCs w:val="26"/>
              </w:rPr>
              <w:t>3.</w:t>
            </w:r>
          </w:p>
        </w:tc>
        <w:tc>
          <w:tcPr>
            <w:tcW w:w="2907"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ind w:left="67" w:right="142"/>
              <w:jc w:val="both"/>
              <w:textAlignment w:val="baseline"/>
              <w:rPr>
                <w:sz w:val="26"/>
                <w:szCs w:val="26"/>
              </w:rPr>
            </w:pPr>
            <w:r w:rsidRPr="00812D4F">
              <w:rPr>
                <w:sz w:val="26"/>
                <w:szCs w:val="26"/>
              </w:rPr>
              <w:t>Учебный предмет по выбору:</w:t>
            </w:r>
          </w:p>
        </w:tc>
        <w:tc>
          <w:tcPr>
            <w:tcW w:w="648"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center"/>
              <w:textAlignment w:val="baseline"/>
              <w:rPr>
                <w:sz w:val="26"/>
                <w:szCs w:val="26"/>
              </w:rPr>
            </w:pPr>
            <w:r w:rsidRPr="00812D4F">
              <w:rPr>
                <w:sz w:val="26"/>
                <w:szCs w:val="26"/>
              </w:rPr>
              <w:t>1</w:t>
            </w:r>
          </w:p>
        </w:tc>
        <w:tc>
          <w:tcPr>
            <w:tcW w:w="656"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center"/>
              <w:textAlignment w:val="baseline"/>
              <w:rPr>
                <w:sz w:val="26"/>
                <w:szCs w:val="26"/>
              </w:rPr>
            </w:pPr>
            <w:r w:rsidRPr="00812D4F">
              <w:rPr>
                <w:sz w:val="26"/>
                <w:szCs w:val="26"/>
              </w:rPr>
              <w:t>1</w:t>
            </w:r>
          </w:p>
        </w:tc>
        <w:tc>
          <w:tcPr>
            <w:tcW w:w="680" w:type="dxa"/>
            <w:tcBorders>
              <w:top w:val="single" w:sz="6" w:space="0" w:color="999999"/>
              <w:left w:val="single" w:sz="6" w:space="0" w:color="999999"/>
              <w:bottom w:val="single" w:sz="6" w:space="0" w:color="999999"/>
              <w:right w:val="single" w:sz="6" w:space="0" w:color="999999"/>
            </w:tcBorders>
            <w:shd w:val="clear" w:color="auto" w:fill="FFFFFF"/>
          </w:tcPr>
          <w:p w:rsidR="00F573C3" w:rsidRPr="00812D4F" w:rsidRDefault="00F573C3" w:rsidP="008655F9">
            <w:pPr>
              <w:jc w:val="center"/>
              <w:textAlignment w:val="baseline"/>
              <w:rPr>
                <w:sz w:val="26"/>
                <w:szCs w:val="26"/>
              </w:rPr>
            </w:pPr>
            <w:r w:rsidRPr="00812D4F">
              <w:rPr>
                <w:sz w:val="26"/>
                <w:szCs w:val="26"/>
              </w:rPr>
              <w:t>1</w:t>
            </w:r>
          </w:p>
        </w:tc>
        <w:tc>
          <w:tcPr>
            <w:tcW w:w="768"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center"/>
              <w:textAlignment w:val="baseline"/>
              <w:rPr>
                <w:sz w:val="26"/>
                <w:szCs w:val="26"/>
              </w:rPr>
            </w:pPr>
            <w:r w:rsidRPr="00812D4F">
              <w:rPr>
                <w:sz w:val="26"/>
                <w:szCs w:val="26"/>
              </w:rPr>
              <w:t>1</w:t>
            </w:r>
          </w:p>
        </w:tc>
        <w:tc>
          <w:tcPr>
            <w:tcW w:w="3613"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both"/>
              <w:textAlignment w:val="baseline"/>
              <w:rPr>
                <w:sz w:val="26"/>
                <w:szCs w:val="26"/>
              </w:rPr>
            </w:pPr>
            <w:r w:rsidRPr="00812D4F">
              <w:rPr>
                <w:sz w:val="26"/>
                <w:szCs w:val="26"/>
              </w:rPr>
              <w:t> </w:t>
            </w:r>
          </w:p>
        </w:tc>
      </w:tr>
      <w:tr w:rsidR="00F573C3" w:rsidRPr="00812D4F" w:rsidTr="008655F9">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both"/>
              <w:textAlignment w:val="baseline"/>
              <w:rPr>
                <w:sz w:val="26"/>
                <w:szCs w:val="26"/>
              </w:rPr>
            </w:pPr>
            <w:r w:rsidRPr="00812D4F">
              <w:rPr>
                <w:sz w:val="26"/>
                <w:szCs w:val="26"/>
              </w:rPr>
              <w:t>3.1.</w:t>
            </w:r>
          </w:p>
        </w:tc>
        <w:tc>
          <w:tcPr>
            <w:tcW w:w="2907"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ind w:left="67" w:right="142"/>
              <w:jc w:val="both"/>
              <w:textAlignment w:val="baseline"/>
              <w:rPr>
                <w:sz w:val="26"/>
                <w:szCs w:val="26"/>
              </w:rPr>
            </w:pPr>
            <w:r w:rsidRPr="00812D4F">
              <w:rPr>
                <w:sz w:val="26"/>
                <w:szCs w:val="26"/>
              </w:rPr>
              <w:t xml:space="preserve">Предмет по выбору </w:t>
            </w:r>
          </w:p>
        </w:tc>
        <w:tc>
          <w:tcPr>
            <w:tcW w:w="648"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center"/>
              <w:textAlignment w:val="baseline"/>
              <w:rPr>
                <w:sz w:val="26"/>
                <w:szCs w:val="26"/>
              </w:rPr>
            </w:pPr>
            <w:r w:rsidRPr="00812D4F">
              <w:rPr>
                <w:sz w:val="26"/>
                <w:szCs w:val="26"/>
              </w:rPr>
              <w:t>1</w:t>
            </w:r>
          </w:p>
        </w:tc>
        <w:tc>
          <w:tcPr>
            <w:tcW w:w="656"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center"/>
              <w:textAlignment w:val="baseline"/>
              <w:rPr>
                <w:sz w:val="26"/>
                <w:szCs w:val="26"/>
              </w:rPr>
            </w:pPr>
            <w:r w:rsidRPr="00812D4F">
              <w:rPr>
                <w:sz w:val="26"/>
                <w:szCs w:val="26"/>
              </w:rPr>
              <w:t>1</w:t>
            </w:r>
          </w:p>
        </w:tc>
        <w:tc>
          <w:tcPr>
            <w:tcW w:w="680" w:type="dxa"/>
            <w:tcBorders>
              <w:top w:val="single" w:sz="6" w:space="0" w:color="999999"/>
              <w:left w:val="single" w:sz="6" w:space="0" w:color="999999"/>
              <w:bottom w:val="single" w:sz="6" w:space="0" w:color="999999"/>
              <w:right w:val="single" w:sz="6" w:space="0" w:color="999999"/>
            </w:tcBorders>
            <w:shd w:val="clear" w:color="auto" w:fill="FFFFFF"/>
          </w:tcPr>
          <w:p w:rsidR="00F573C3" w:rsidRPr="00812D4F" w:rsidRDefault="00F573C3" w:rsidP="008655F9">
            <w:pPr>
              <w:jc w:val="center"/>
              <w:textAlignment w:val="baseline"/>
              <w:rPr>
                <w:sz w:val="26"/>
                <w:szCs w:val="26"/>
              </w:rPr>
            </w:pPr>
            <w:r w:rsidRPr="00812D4F">
              <w:rPr>
                <w:sz w:val="26"/>
                <w:szCs w:val="26"/>
              </w:rPr>
              <w:t>1</w:t>
            </w:r>
          </w:p>
        </w:tc>
        <w:tc>
          <w:tcPr>
            <w:tcW w:w="768"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center"/>
              <w:textAlignment w:val="baseline"/>
              <w:rPr>
                <w:sz w:val="26"/>
                <w:szCs w:val="26"/>
              </w:rPr>
            </w:pPr>
            <w:r w:rsidRPr="00812D4F">
              <w:rPr>
                <w:sz w:val="26"/>
                <w:szCs w:val="26"/>
              </w:rPr>
              <w:t>1</w:t>
            </w:r>
          </w:p>
        </w:tc>
        <w:tc>
          <w:tcPr>
            <w:tcW w:w="3613"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ind w:left="106" w:right="141"/>
              <w:jc w:val="both"/>
              <w:textAlignment w:val="baseline"/>
              <w:rPr>
                <w:sz w:val="26"/>
                <w:szCs w:val="26"/>
              </w:rPr>
            </w:pPr>
            <w:r w:rsidRPr="00812D4F">
              <w:rPr>
                <w:sz w:val="26"/>
                <w:szCs w:val="26"/>
              </w:rPr>
              <w:t>Текущая: I, II, III четверти –контрольный урок.</w:t>
            </w:r>
          </w:p>
          <w:p w:rsidR="00F573C3" w:rsidRPr="00812D4F" w:rsidRDefault="00F573C3" w:rsidP="008655F9">
            <w:pPr>
              <w:ind w:left="106" w:right="141"/>
              <w:jc w:val="both"/>
              <w:textAlignment w:val="baseline"/>
              <w:rPr>
                <w:sz w:val="26"/>
                <w:szCs w:val="26"/>
              </w:rPr>
            </w:pPr>
            <w:r w:rsidRPr="00812D4F">
              <w:rPr>
                <w:sz w:val="26"/>
                <w:szCs w:val="26"/>
              </w:rPr>
              <w:t>Промежуточные: II, IV, VI  полугодии -контрольный урок.</w:t>
            </w:r>
          </w:p>
          <w:p w:rsidR="00F573C3" w:rsidRPr="00812D4F" w:rsidRDefault="00F573C3" w:rsidP="008655F9">
            <w:pPr>
              <w:ind w:left="70" w:right="141"/>
              <w:jc w:val="both"/>
              <w:textAlignment w:val="baseline"/>
              <w:rPr>
                <w:sz w:val="26"/>
                <w:szCs w:val="26"/>
              </w:rPr>
            </w:pPr>
            <w:r w:rsidRPr="00812D4F">
              <w:rPr>
                <w:sz w:val="26"/>
                <w:szCs w:val="26"/>
              </w:rPr>
              <w:t>Итоговая: VIII  полугодие -  контрольный урок.</w:t>
            </w:r>
          </w:p>
        </w:tc>
      </w:tr>
      <w:tr w:rsidR="00F573C3" w:rsidRPr="00812D4F" w:rsidTr="008655F9">
        <w:trPr>
          <w:trHeight w:val="139"/>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both"/>
              <w:textAlignment w:val="baseline"/>
              <w:rPr>
                <w:sz w:val="26"/>
                <w:szCs w:val="26"/>
              </w:rPr>
            </w:pPr>
            <w:r w:rsidRPr="00812D4F">
              <w:rPr>
                <w:sz w:val="26"/>
                <w:szCs w:val="26"/>
              </w:rPr>
              <w:t> </w:t>
            </w:r>
          </w:p>
        </w:tc>
        <w:tc>
          <w:tcPr>
            <w:tcW w:w="2907"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both"/>
              <w:textAlignment w:val="baseline"/>
              <w:rPr>
                <w:sz w:val="26"/>
                <w:szCs w:val="26"/>
              </w:rPr>
            </w:pPr>
            <w:r w:rsidRPr="00812D4F">
              <w:rPr>
                <w:sz w:val="26"/>
                <w:szCs w:val="26"/>
              </w:rPr>
              <w:t>Всего:</w:t>
            </w:r>
          </w:p>
        </w:tc>
        <w:tc>
          <w:tcPr>
            <w:tcW w:w="648"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center"/>
              <w:textAlignment w:val="baseline"/>
              <w:rPr>
                <w:sz w:val="26"/>
                <w:szCs w:val="26"/>
              </w:rPr>
            </w:pPr>
            <w:r w:rsidRPr="00812D4F">
              <w:rPr>
                <w:sz w:val="26"/>
                <w:szCs w:val="26"/>
              </w:rPr>
              <w:t>5</w:t>
            </w:r>
          </w:p>
        </w:tc>
        <w:tc>
          <w:tcPr>
            <w:tcW w:w="656"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center"/>
              <w:textAlignment w:val="baseline"/>
              <w:rPr>
                <w:sz w:val="26"/>
                <w:szCs w:val="26"/>
              </w:rPr>
            </w:pPr>
            <w:r w:rsidRPr="00812D4F">
              <w:rPr>
                <w:sz w:val="26"/>
                <w:szCs w:val="26"/>
              </w:rPr>
              <w:t>6</w:t>
            </w:r>
          </w:p>
        </w:tc>
        <w:tc>
          <w:tcPr>
            <w:tcW w:w="680" w:type="dxa"/>
            <w:tcBorders>
              <w:top w:val="single" w:sz="6" w:space="0" w:color="999999"/>
              <w:left w:val="single" w:sz="6" w:space="0" w:color="999999"/>
              <w:bottom w:val="single" w:sz="6" w:space="0" w:color="999999"/>
              <w:right w:val="single" w:sz="6" w:space="0" w:color="999999"/>
            </w:tcBorders>
            <w:shd w:val="clear" w:color="auto" w:fill="FFFFFF"/>
          </w:tcPr>
          <w:p w:rsidR="00F573C3" w:rsidRPr="00812D4F" w:rsidRDefault="00F573C3" w:rsidP="008655F9">
            <w:pPr>
              <w:jc w:val="center"/>
              <w:textAlignment w:val="baseline"/>
              <w:rPr>
                <w:sz w:val="26"/>
                <w:szCs w:val="26"/>
              </w:rPr>
            </w:pPr>
            <w:r w:rsidRPr="00812D4F">
              <w:rPr>
                <w:sz w:val="26"/>
                <w:szCs w:val="26"/>
              </w:rPr>
              <w:t>6</w:t>
            </w:r>
          </w:p>
        </w:tc>
        <w:tc>
          <w:tcPr>
            <w:tcW w:w="768"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center"/>
              <w:textAlignment w:val="baseline"/>
              <w:rPr>
                <w:sz w:val="26"/>
                <w:szCs w:val="26"/>
              </w:rPr>
            </w:pPr>
            <w:r w:rsidRPr="00812D4F">
              <w:rPr>
                <w:sz w:val="26"/>
                <w:szCs w:val="26"/>
              </w:rPr>
              <w:t>6</w:t>
            </w:r>
          </w:p>
        </w:tc>
        <w:tc>
          <w:tcPr>
            <w:tcW w:w="3613" w:type="dxa"/>
            <w:tcBorders>
              <w:top w:val="single" w:sz="6" w:space="0" w:color="999999"/>
              <w:left w:val="single" w:sz="6" w:space="0" w:color="999999"/>
              <w:bottom w:val="single" w:sz="6" w:space="0" w:color="999999"/>
              <w:right w:val="single" w:sz="6" w:space="0" w:color="999999"/>
            </w:tcBorders>
            <w:shd w:val="clear" w:color="auto" w:fill="FFFFFF"/>
            <w:hideMark/>
          </w:tcPr>
          <w:p w:rsidR="00F573C3" w:rsidRPr="00812D4F" w:rsidRDefault="00F573C3" w:rsidP="008655F9">
            <w:pPr>
              <w:jc w:val="both"/>
              <w:textAlignment w:val="baseline"/>
              <w:rPr>
                <w:sz w:val="26"/>
                <w:szCs w:val="26"/>
              </w:rPr>
            </w:pPr>
            <w:r w:rsidRPr="00812D4F">
              <w:rPr>
                <w:sz w:val="26"/>
                <w:szCs w:val="26"/>
              </w:rPr>
              <w:t> </w:t>
            </w:r>
          </w:p>
        </w:tc>
      </w:tr>
    </w:tbl>
    <w:p w:rsidR="00F573C3" w:rsidRPr="00812D4F" w:rsidRDefault="00F573C3" w:rsidP="00F573C3">
      <w:pPr>
        <w:tabs>
          <w:tab w:val="left" w:pos="5250"/>
        </w:tabs>
        <w:rPr>
          <w:sz w:val="26"/>
          <w:szCs w:val="26"/>
        </w:rPr>
      </w:pPr>
      <w:r w:rsidRPr="00812D4F">
        <w:rPr>
          <w:sz w:val="26"/>
          <w:szCs w:val="26"/>
        </w:rPr>
        <w:t>Примечание к учебному плану:</w:t>
      </w:r>
    </w:p>
    <w:p w:rsidR="00F573C3" w:rsidRPr="00812D4F" w:rsidRDefault="00F573C3" w:rsidP="001975AE">
      <w:pPr>
        <w:pStyle w:val="a5"/>
        <w:widowControl/>
        <w:numPr>
          <w:ilvl w:val="0"/>
          <w:numId w:val="21"/>
        </w:numPr>
        <w:tabs>
          <w:tab w:val="left" w:pos="5250"/>
        </w:tabs>
        <w:autoSpaceDE/>
        <w:autoSpaceDN/>
        <w:ind w:left="426"/>
        <w:contextualSpacing/>
        <w:jc w:val="both"/>
        <w:rPr>
          <w:sz w:val="26"/>
          <w:szCs w:val="26"/>
        </w:rPr>
      </w:pPr>
      <w:r w:rsidRPr="00812D4F">
        <w:rPr>
          <w:sz w:val="26"/>
          <w:szCs w:val="26"/>
        </w:rPr>
        <w:t>Количество обучающихся при групповой форме занятий - от 11 человек, мелкогрупповой форме - от 2-х до 10 человек.</w:t>
      </w:r>
    </w:p>
    <w:p w:rsidR="00F573C3" w:rsidRPr="00812D4F" w:rsidRDefault="00F573C3" w:rsidP="00F573C3">
      <w:pPr>
        <w:tabs>
          <w:tab w:val="left" w:pos="5250"/>
        </w:tabs>
        <w:jc w:val="both"/>
        <w:rPr>
          <w:sz w:val="26"/>
          <w:szCs w:val="26"/>
        </w:rPr>
      </w:pPr>
      <w:r w:rsidRPr="00812D4F">
        <w:rPr>
          <w:sz w:val="26"/>
          <w:szCs w:val="26"/>
        </w:rPr>
        <w:t xml:space="preserve">2. Предмет «Хор» (ансамбль) является обязательным для каждого учащегося. </w:t>
      </w:r>
    </w:p>
    <w:p w:rsidR="00F573C3" w:rsidRPr="00812D4F" w:rsidRDefault="00F573C3" w:rsidP="00F573C3">
      <w:pPr>
        <w:tabs>
          <w:tab w:val="left" w:pos="7995"/>
        </w:tabs>
        <w:jc w:val="both"/>
        <w:rPr>
          <w:sz w:val="26"/>
          <w:szCs w:val="26"/>
        </w:rPr>
      </w:pPr>
      <w:r w:rsidRPr="00812D4F">
        <w:rPr>
          <w:sz w:val="26"/>
          <w:szCs w:val="26"/>
        </w:rPr>
        <w:t xml:space="preserve">Для сводных репетиций хора и </w:t>
      </w:r>
      <w:r w:rsidR="00812D4F">
        <w:rPr>
          <w:sz w:val="26"/>
          <w:szCs w:val="26"/>
        </w:rPr>
        <w:t>ансамбля</w:t>
      </w:r>
      <w:r w:rsidRPr="00812D4F">
        <w:rPr>
          <w:sz w:val="26"/>
          <w:szCs w:val="26"/>
        </w:rPr>
        <w:t xml:space="preserve"> должны быть учтены 2 часа ежемесячно. Право распределения общего количества этих часов предоставляется школе искусств.</w:t>
      </w:r>
    </w:p>
    <w:p w:rsidR="00F573C3" w:rsidRPr="00812D4F" w:rsidRDefault="00F573C3" w:rsidP="00812D4F">
      <w:pPr>
        <w:ind w:left="284" w:hanging="284"/>
        <w:jc w:val="both"/>
        <w:rPr>
          <w:sz w:val="26"/>
          <w:szCs w:val="26"/>
        </w:rPr>
      </w:pPr>
      <w:r w:rsidRPr="00812D4F">
        <w:rPr>
          <w:sz w:val="26"/>
          <w:szCs w:val="26"/>
        </w:rPr>
        <w:t>4.  Помимо педагогических часов, указанных в учебном плане, необходимо предусмотреть    концертмейстерские часы:</w:t>
      </w:r>
    </w:p>
    <w:p w:rsidR="00F573C3" w:rsidRPr="00812D4F" w:rsidRDefault="00F573C3" w:rsidP="00F573C3">
      <w:pPr>
        <w:ind w:left="284" w:hanging="284"/>
        <w:jc w:val="both"/>
        <w:rPr>
          <w:sz w:val="26"/>
          <w:szCs w:val="26"/>
        </w:rPr>
      </w:pPr>
      <w:r w:rsidRPr="00812D4F">
        <w:rPr>
          <w:sz w:val="26"/>
          <w:szCs w:val="26"/>
        </w:rPr>
        <w:t xml:space="preserve">    - для проведения занятий по предмету «Сольное пение» из   расчета до 100% времени, отведенного на данный предмет;</w:t>
      </w:r>
    </w:p>
    <w:p w:rsidR="00F573C3" w:rsidRPr="00812D4F" w:rsidRDefault="00F573C3" w:rsidP="00F573C3">
      <w:pPr>
        <w:ind w:left="284"/>
        <w:jc w:val="both"/>
        <w:rPr>
          <w:sz w:val="26"/>
          <w:szCs w:val="26"/>
        </w:rPr>
      </w:pPr>
      <w:r w:rsidRPr="00812D4F">
        <w:rPr>
          <w:sz w:val="26"/>
          <w:szCs w:val="26"/>
        </w:rPr>
        <w:t>- для проведения занятий хора/ансамбля из расчета 100% времени, отведенного на каждый конкретный коллектив;</w:t>
      </w:r>
    </w:p>
    <w:p w:rsidR="00F573C3" w:rsidRPr="00812D4F" w:rsidRDefault="00F573C3" w:rsidP="00F573C3">
      <w:pPr>
        <w:ind w:left="284" w:hanging="284"/>
        <w:jc w:val="both"/>
        <w:rPr>
          <w:sz w:val="26"/>
          <w:szCs w:val="26"/>
        </w:rPr>
      </w:pPr>
      <w:r w:rsidRPr="00812D4F">
        <w:rPr>
          <w:sz w:val="26"/>
          <w:szCs w:val="26"/>
        </w:rPr>
        <w:t xml:space="preserve"> 5.  Предмет по выбору. Это время распределяется в зависимости от индивидуальности    ученика. Это могут быть предметы: другой музыкальный инструмент, сольное пение, индивидуальное сольфеджио, студия компьютерной музыки и другие.</w:t>
      </w:r>
    </w:p>
    <w:p w:rsidR="00F573C3" w:rsidRPr="00812D4F" w:rsidRDefault="00F573C3" w:rsidP="00F573C3">
      <w:pPr>
        <w:ind w:left="284" w:hanging="284"/>
        <w:jc w:val="both"/>
        <w:rPr>
          <w:sz w:val="26"/>
          <w:szCs w:val="26"/>
        </w:rPr>
      </w:pPr>
      <w:r w:rsidRPr="00812D4F">
        <w:rPr>
          <w:sz w:val="26"/>
          <w:szCs w:val="26"/>
        </w:rPr>
        <w:t>8. Данный учебный план составлен для следующих образовательных программ: клавишный синтезатор, сольное пение, гитара.</w:t>
      </w:r>
    </w:p>
    <w:p w:rsidR="00E2400D" w:rsidRPr="00812D4F" w:rsidRDefault="00E2400D" w:rsidP="00D836A9">
      <w:pPr>
        <w:pStyle w:val="a3"/>
        <w:spacing w:line="360" w:lineRule="auto"/>
        <w:ind w:left="0" w:firstLine="851"/>
        <w:jc w:val="both"/>
        <w:rPr>
          <w:sz w:val="26"/>
          <w:szCs w:val="26"/>
        </w:rPr>
      </w:pPr>
    </w:p>
    <w:p w:rsidR="00812D4F" w:rsidRPr="00D9128E" w:rsidRDefault="00A711E8" w:rsidP="00A711E8">
      <w:pPr>
        <w:jc w:val="center"/>
        <w:rPr>
          <w:b/>
          <w:sz w:val="28"/>
          <w:szCs w:val="28"/>
        </w:rPr>
      </w:pPr>
      <w:r w:rsidRPr="00D9128E">
        <w:rPr>
          <w:b/>
          <w:sz w:val="28"/>
          <w:szCs w:val="28"/>
        </w:rPr>
        <w:t>1.3.</w:t>
      </w:r>
      <w:r w:rsidRPr="00D9128E">
        <w:rPr>
          <w:b/>
          <w:sz w:val="28"/>
          <w:szCs w:val="28"/>
        </w:rPr>
        <w:tab/>
        <w:t>УЧЕБНО- ТЕМАТИЧЕСКИЙ ПЛАН</w:t>
      </w:r>
    </w:p>
    <w:p w:rsidR="00812D4F" w:rsidRPr="00D9128E" w:rsidRDefault="00901286" w:rsidP="00812D4F">
      <w:pPr>
        <w:jc w:val="center"/>
        <w:rPr>
          <w:b/>
          <w:bCs/>
          <w:sz w:val="28"/>
          <w:szCs w:val="28"/>
        </w:rPr>
      </w:pPr>
      <w:r w:rsidRPr="00D9128E">
        <w:rPr>
          <w:b/>
          <w:bCs/>
          <w:sz w:val="28"/>
          <w:szCs w:val="28"/>
        </w:rPr>
        <w:t>1</w:t>
      </w:r>
      <w:r w:rsidR="00D9128E">
        <w:rPr>
          <w:b/>
          <w:bCs/>
          <w:sz w:val="28"/>
          <w:szCs w:val="28"/>
        </w:rPr>
        <w:t>год обучения</w:t>
      </w:r>
    </w:p>
    <w:p w:rsidR="00812D4F" w:rsidRDefault="00812D4F" w:rsidP="00812D4F">
      <w:pPr>
        <w:jc w:val="center"/>
        <w:rPr>
          <w:b/>
          <w:bCs/>
          <w:szCs w:val="24"/>
        </w:rPr>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9"/>
        <w:gridCol w:w="4070"/>
        <w:gridCol w:w="826"/>
        <w:gridCol w:w="849"/>
        <w:gridCol w:w="991"/>
        <w:gridCol w:w="1515"/>
        <w:gridCol w:w="1460"/>
      </w:tblGrid>
      <w:tr w:rsidR="00812D4F" w:rsidRPr="00901286" w:rsidTr="008655F9">
        <w:trPr>
          <w:trHeight w:val="195"/>
        </w:trPr>
        <w:tc>
          <w:tcPr>
            <w:tcW w:w="489" w:type="dxa"/>
            <w:vMerge w:val="restart"/>
            <w:tcBorders>
              <w:top w:val="single" w:sz="4" w:space="0" w:color="auto"/>
              <w:left w:val="single" w:sz="4" w:space="0" w:color="auto"/>
              <w:bottom w:val="single" w:sz="4" w:space="0" w:color="auto"/>
              <w:right w:val="single" w:sz="4" w:space="0" w:color="auto"/>
            </w:tcBorders>
            <w:hideMark/>
          </w:tcPr>
          <w:p w:rsidR="00812D4F" w:rsidRPr="00901286" w:rsidRDefault="00812D4F" w:rsidP="00901286">
            <w:pPr>
              <w:jc w:val="center"/>
              <w:rPr>
                <w:b/>
                <w:sz w:val="28"/>
                <w:szCs w:val="28"/>
              </w:rPr>
            </w:pPr>
            <w:r w:rsidRPr="00901286">
              <w:rPr>
                <w:b/>
                <w:sz w:val="28"/>
                <w:szCs w:val="28"/>
              </w:rPr>
              <w:t>№</w:t>
            </w:r>
          </w:p>
        </w:tc>
        <w:tc>
          <w:tcPr>
            <w:tcW w:w="4070" w:type="dxa"/>
            <w:vMerge w:val="restart"/>
            <w:tcBorders>
              <w:top w:val="single" w:sz="4" w:space="0" w:color="auto"/>
              <w:left w:val="single" w:sz="4" w:space="0" w:color="auto"/>
              <w:bottom w:val="single" w:sz="4" w:space="0" w:color="auto"/>
              <w:right w:val="single" w:sz="4" w:space="0" w:color="auto"/>
            </w:tcBorders>
            <w:hideMark/>
          </w:tcPr>
          <w:p w:rsidR="00812D4F" w:rsidRPr="00901286" w:rsidRDefault="00812D4F" w:rsidP="00901286">
            <w:pPr>
              <w:jc w:val="center"/>
              <w:rPr>
                <w:b/>
                <w:sz w:val="28"/>
                <w:szCs w:val="28"/>
              </w:rPr>
            </w:pPr>
            <w:r w:rsidRPr="00901286">
              <w:rPr>
                <w:b/>
                <w:sz w:val="28"/>
                <w:szCs w:val="28"/>
              </w:rPr>
              <w:t>Название темы</w:t>
            </w:r>
          </w:p>
        </w:tc>
        <w:tc>
          <w:tcPr>
            <w:tcW w:w="2666" w:type="dxa"/>
            <w:gridSpan w:val="3"/>
            <w:tcBorders>
              <w:top w:val="single" w:sz="4" w:space="0" w:color="auto"/>
              <w:left w:val="single" w:sz="4" w:space="0" w:color="auto"/>
              <w:bottom w:val="single" w:sz="4" w:space="0" w:color="auto"/>
              <w:right w:val="single" w:sz="4" w:space="0" w:color="auto"/>
            </w:tcBorders>
            <w:hideMark/>
          </w:tcPr>
          <w:p w:rsidR="00812D4F" w:rsidRPr="00901286" w:rsidRDefault="00812D4F" w:rsidP="00901286">
            <w:pPr>
              <w:jc w:val="center"/>
              <w:rPr>
                <w:b/>
                <w:sz w:val="28"/>
                <w:szCs w:val="28"/>
              </w:rPr>
            </w:pPr>
            <w:r w:rsidRPr="00901286">
              <w:rPr>
                <w:b/>
                <w:sz w:val="28"/>
                <w:szCs w:val="28"/>
              </w:rPr>
              <w:t>Количество часов</w:t>
            </w:r>
          </w:p>
        </w:tc>
        <w:tc>
          <w:tcPr>
            <w:tcW w:w="1515" w:type="dxa"/>
            <w:vMerge w:val="restart"/>
            <w:tcBorders>
              <w:top w:val="single" w:sz="4" w:space="0" w:color="auto"/>
              <w:left w:val="single" w:sz="4" w:space="0" w:color="auto"/>
              <w:bottom w:val="single" w:sz="4" w:space="0" w:color="auto"/>
              <w:right w:val="single" w:sz="4" w:space="0" w:color="auto"/>
            </w:tcBorders>
            <w:hideMark/>
          </w:tcPr>
          <w:p w:rsidR="00812D4F" w:rsidRPr="00901286" w:rsidRDefault="00812D4F" w:rsidP="00901286">
            <w:pPr>
              <w:jc w:val="center"/>
              <w:rPr>
                <w:b/>
                <w:sz w:val="28"/>
                <w:szCs w:val="28"/>
              </w:rPr>
            </w:pPr>
            <w:r w:rsidRPr="00901286">
              <w:rPr>
                <w:b/>
                <w:sz w:val="28"/>
                <w:szCs w:val="28"/>
                <w:lang w:eastAsia="ru-RU"/>
              </w:rPr>
              <w:t>Формы организации занятий</w:t>
            </w:r>
          </w:p>
        </w:tc>
        <w:tc>
          <w:tcPr>
            <w:tcW w:w="1460" w:type="dxa"/>
            <w:vMerge w:val="restart"/>
            <w:tcBorders>
              <w:top w:val="single" w:sz="4" w:space="0" w:color="auto"/>
              <w:left w:val="single" w:sz="4" w:space="0" w:color="auto"/>
              <w:bottom w:val="single" w:sz="4" w:space="0" w:color="auto"/>
              <w:right w:val="single" w:sz="4" w:space="0" w:color="auto"/>
            </w:tcBorders>
            <w:hideMark/>
          </w:tcPr>
          <w:p w:rsidR="00812D4F" w:rsidRPr="00901286" w:rsidRDefault="00812D4F" w:rsidP="00901286">
            <w:pPr>
              <w:jc w:val="center"/>
              <w:rPr>
                <w:b/>
                <w:sz w:val="28"/>
                <w:szCs w:val="28"/>
              </w:rPr>
            </w:pPr>
            <w:r w:rsidRPr="00901286">
              <w:rPr>
                <w:b/>
                <w:sz w:val="28"/>
                <w:szCs w:val="28"/>
                <w:lang w:eastAsia="ru-RU"/>
              </w:rPr>
              <w:t>Формы аттестации</w:t>
            </w:r>
          </w:p>
        </w:tc>
      </w:tr>
      <w:tr w:rsidR="00812D4F" w:rsidRPr="00901286" w:rsidTr="008655F9">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812D4F" w:rsidRPr="00901286" w:rsidRDefault="00812D4F" w:rsidP="00901286">
            <w:pPr>
              <w:rPr>
                <w:b/>
                <w:sz w:val="28"/>
                <w:szCs w:val="28"/>
              </w:rPr>
            </w:pPr>
          </w:p>
        </w:tc>
        <w:tc>
          <w:tcPr>
            <w:tcW w:w="4070" w:type="dxa"/>
            <w:vMerge/>
            <w:tcBorders>
              <w:top w:val="single" w:sz="4" w:space="0" w:color="auto"/>
              <w:left w:val="single" w:sz="4" w:space="0" w:color="auto"/>
              <w:bottom w:val="single" w:sz="4" w:space="0" w:color="auto"/>
              <w:right w:val="single" w:sz="4" w:space="0" w:color="auto"/>
            </w:tcBorders>
            <w:vAlign w:val="center"/>
            <w:hideMark/>
          </w:tcPr>
          <w:p w:rsidR="00812D4F" w:rsidRPr="00901286" w:rsidRDefault="00812D4F" w:rsidP="00901286">
            <w:pPr>
              <w:rPr>
                <w:b/>
                <w:sz w:val="28"/>
                <w:szCs w:val="28"/>
              </w:rPr>
            </w:pPr>
          </w:p>
        </w:tc>
        <w:tc>
          <w:tcPr>
            <w:tcW w:w="826" w:type="dxa"/>
            <w:tcBorders>
              <w:top w:val="single" w:sz="4" w:space="0" w:color="auto"/>
              <w:left w:val="single" w:sz="4" w:space="0" w:color="auto"/>
              <w:bottom w:val="single" w:sz="4" w:space="0" w:color="auto"/>
              <w:right w:val="single" w:sz="4" w:space="0" w:color="auto"/>
            </w:tcBorders>
            <w:hideMark/>
          </w:tcPr>
          <w:p w:rsidR="00812D4F" w:rsidRPr="00901286" w:rsidRDefault="00812D4F" w:rsidP="00901286">
            <w:pPr>
              <w:jc w:val="center"/>
              <w:rPr>
                <w:b/>
                <w:sz w:val="28"/>
                <w:szCs w:val="28"/>
              </w:rPr>
            </w:pPr>
            <w:r w:rsidRPr="00901286">
              <w:rPr>
                <w:b/>
                <w:sz w:val="28"/>
                <w:szCs w:val="28"/>
              </w:rPr>
              <w:t>Всего</w:t>
            </w:r>
          </w:p>
        </w:tc>
        <w:tc>
          <w:tcPr>
            <w:tcW w:w="849" w:type="dxa"/>
            <w:tcBorders>
              <w:top w:val="single" w:sz="4" w:space="0" w:color="auto"/>
              <w:left w:val="single" w:sz="4" w:space="0" w:color="auto"/>
              <w:bottom w:val="single" w:sz="4" w:space="0" w:color="auto"/>
              <w:right w:val="single" w:sz="4" w:space="0" w:color="auto"/>
            </w:tcBorders>
            <w:hideMark/>
          </w:tcPr>
          <w:p w:rsidR="00812D4F" w:rsidRPr="00901286" w:rsidRDefault="00812D4F" w:rsidP="00901286">
            <w:pPr>
              <w:jc w:val="center"/>
              <w:rPr>
                <w:b/>
                <w:sz w:val="28"/>
                <w:szCs w:val="28"/>
              </w:rPr>
            </w:pPr>
            <w:r w:rsidRPr="00901286">
              <w:rPr>
                <w:b/>
                <w:sz w:val="28"/>
                <w:szCs w:val="28"/>
              </w:rPr>
              <w:t>Теория</w:t>
            </w:r>
          </w:p>
        </w:tc>
        <w:tc>
          <w:tcPr>
            <w:tcW w:w="991" w:type="dxa"/>
            <w:tcBorders>
              <w:top w:val="single" w:sz="4" w:space="0" w:color="auto"/>
              <w:left w:val="single" w:sz="4" w:space="0" w:color="auto"/>
              <w:bottom w:val="single" w:sz="4" w:space="0" w:color="auto"/>
              <w:right w:val="single" w:sz="4" w:space="0" w:color="auto"/>
            </w:tcBorders>
            <w:hideMark/>
          </w:tcPr>
          <w:p w:rsidR="00812D4F" w:rsidRPr="00901286" w:rsidRDefault="00812D4F" w:rsidP="00901286">
            <w:pPr>
              <w:jc w:val="center"/>
              <w:rPr>
                <w:b/>
                <w:sz w:val="28"/>
                <w:szCs w:val="28"/>
              </w:rPr>
            </w:pPr>
            <w:r w:rsidRPr="00901286">
              <w:rPr>
                <w:b/>
                <w:sz w:val="28"/>
                <w:szCs w:val="28"/>
              </w:rPr>
              <w:t>Практика</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812D4F" w:rsidRPr="00901286" w:rsidRDefault="00812D4F" w:rsidP="00901286">
            <w:pPr>
              <w:rPr>
                <w:b/>
                <w:sz w:val="28"/>
                <w:szCs w:val="28"/>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812D4F" w:rsidRPr="00901286" w:rsidRDefault="00812D4F" w:rsidP="00901286">
            <w:pPr>
              <w:rPr>
                <w:b/>
                <w:sz w:val="28"/>
                <w:szCs w:val="28"/>
              </w:rPr>
            </w:pPr>
          </w:p>
        </w:tc>
      </w:tr>
      <w:tr w:rsidR="00901286" w:rsidRPr="00901286" w:rsidTr="006757D4">
        <w:tc>
          <w:tcPr>
            <w:tcW w:w="489" w:type="dxa"/>
            <w:tcBorders>
              <w:top w:val="single" w:sz="4" w:space="0" w:color="auto"/>
              <w:left w:val="single" w:sz="4" w:space="0" w:color="auto"/>
              <w:bottom w:val="single" w:sz="4" w:space="0" w:color="auto"/>
              <w:right w:val="single" w:sz="4" w:space="0" w:color="auto"/>
            </w:tcBorders>
            <w:vAlign w:val="center"/>
            <w:hideMark/>
          </w:tcPr>
          <w:p w:rsidR="00901286" w:rsidRPr="00901286" w:rsidRDefault="00901286" w:rsidP="00901286">
            <w:pPr>
              <w:snapToGrid w:val="0"/>
              <w:jc w:val="center"/>
              <w:rPr>
                <w:sz w:val="28"/>
                <w:szCs w:val="28"/>
              </w:rPr>
            </w:pPr>
            <w:r w:rsidRPr="00901286">
              <w:rPr>
                <w:sz w:val="28"/>
                <w:szCs w:val="28"/>
              </w:rPr>
              <w:t>1</w:t>
            </w:r>
          </w:p>
        </w:tc>
        <w:tc>
          <w:tcPr>
            <w:tcW w:w="4070" w:type="dxa"/>
            <w:tcBorders>
              <w:top w:val="single" w:sz="4" w:space="0" w:color="auto"/>
              <w:left w:val="single" w:sz="4" w:space="0" w:color="auto"/>
              <w:bottom w:val="single" w:sz="4" w:space="0" w:color="auto"/>
              <w:right w:val="single" w:sz="4" w:space="0" w:color="auto"/>
            </w:tcBorders>
            <w:vAlign w:val="center"/>
            <w:hideMark/>
          </w:tcPr>
          <w:p w:rsidR="00901286" w:rsidRPr="00901286" w:rsidRDefault="00901286" w:rsidP="00901286">
            <w:pPr>
              <w:snapToGrid w:val="0"/>
              <w:jc w:val="both"/>
              <w:rPr>
                <w:sz w:val="28"/>
                <w:szCs w:val="28"/>
              </w:rPr>
            </w:pPr>
            <w:r w:rsidRPr="00901286">
              <w:rPr>
                <w:sz w:val="28"/>
                <w:szCs w:val="28"/>
              </w:rPr>
              <w:t>Закрепление начальных певческих навыков. Осанка, положение корпуса, мышц шеи, головы и спины</w:t>
            </w:r>
          </w:p>
        </w:tc>
        <w:tc>
          <w:tcPr>
            <w:tcW w:w="826" w:type="dxa"/>
            <w:tcBorders>
              <w:top w:val="single" w:sz="4" w:space="0" w:color="auto"/>
              <w:left w:val="single" w:sz="4" w:space="0" w:color="auto"/>
              <w:bottom w:val="single" w:sz="4" w:space="0" w:color="auto"/>
              <w:right w:val="single" w:sz="4" w:space="0" w:color="auto"/>
            </w:tcBorders>
            <w:vAlign w:val="center"/>
            <w:hideMark/>
          </w:tcPr>
          <w:p w:rsidR="00901286" w:rsidRPr="00901286" w:rsidRDefault="00901286" w:rsidP="00901286">
            <w:pPr>
              <w:snapToGrid w:val="0"/>
              <w:jc w:val="center"/>
              <w:rPr>
                <w:sz w:val="28"/>
                <w:szCs w:val="28"/>
              </w:rPr>
            </w:pPr>
            <w:r w:rsidRPr="00901286">
              <w:rPr>
                <w:sz w:val="28"/>
                <w:szCs w:val="28"/>
              </w:rPr>
              <w:t>1</w:t>
            </w:r>
          </w:p>
        </w:tc>
        <w:tc>
          <w:tcPr>
            <w:tcW w:w="849" w:type="dxa"/>
            <w:tcBorders>
              <w:top w:val="single" w:sz="4" w:space="0" w:color="auto"/>
              <w:left w:val="single" w:sz="4" w:space="0" w:color="auto"/>
              <w:bottom w:val="single" w:sz="4" w:space="0" w:color="auto"/>
              <w:right w:val="single" w:sz="4" w:space="0" w:color="auto"/>
            </w:tcBorders>
            <w:vAlign w:val="center"/>
            <w:hideMark/>
          </w:tcPr>
          <w:p w:rsidR="00901286" w:rsidRPr="00901286" w:rsidRDefault="00901286" w:rsidP="00901286">
            <w:pPr>
              <w:snapToGrid w:val="0"/>
              <w:jc w:val="center"/>
              <w:rPr>
                <w:sz w:val="28"/>
                <w:szCs w:val="28"/>
              </w:rPr>
            </w:pPr>
            <w:r w:rsidRPr="00901286">
              <w:rPr>
                <w:sz w:val="28"/>
                <w:szCs w:val="28"/>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901286" w:rsidRPr="00901286" w:rsidRDefault="00901286" w:rsidP="00901286">
            <w:pPr>
              <w:snapToGrid w:val="0"/>
              <w:jc w:val="center"/>
              <w:rPr>
                <w:sz w:val="28"/>
                <w:szCs w:val="28"/>
              </w:rPr>
            </w:pPr>
            <w:r w:rsidRPr="00901286">
              <w:rPr>
                <w:sz w:val="28"/>
                <w:szCs w:val="28"/>
              </w:rPr>
              <w:t>0,5</w:t>
            </w:r>
          </w:p>
        </w:tc>
        <w:tc>
          <w:tcPr>
            <w:tcW w:w="1515" w:type="dxa"/>
            <w:vMerge w:val="restart"/>
            <w:tcBorders>
              <w:top w:val="single" w:sz="4" w:space="0" w:color="auto"/>
              <w:left w:val="single" w:sz="4" w:space="0" w:color="auto"/>
              <w:right w:val="single" w:sz="4" w:space="0" w:color="auto"/>
            </w:tcBorders>
            <w:hideMark/>
          </w:tcPr>
          <w:p w:rsidR="00901286" w:rsidRPr="00901286" w:rsidRDefault="00901286" w:rsidP="00901286">
            <w:pPr>
              <w:jc w:val="center"/>
              <w:rPr>
                <w:sz w:val="28"/>
                <w:szCs w:val="28"/>
              </w:rPr>
            </w:pPr>
            <w:r w:rsidRPr="00901286">
              <w:rPr>
                <w:sz w:val="28"/>
                <w:szCs w:val="28"/>
              </w:rPr>
              <w:t>групповая</w:t>
            </w:r>
          </w:p>
        </w:tc>
        <w:tc>
          <w:tcPr>
            <w:tcW w:w="1460" w:type="dxa"/>
            <w:vMerge w:val="restart"/>
            <w:tcBorders>
              <w:top w:val="single" w:sz="4" w:space="0" w:color="auto"/>
              <w:left w:val="single" w:sz="4" w:space="0" w:color="auto"/>
              <w:right w:val="single" w:sz="4" w:space="0" w:color="auto"/>
            </w:tcBorders>
            <w:hideMark/>
          </w:tcPr>
          <w:p w:rsidR="00901286" w:rsidRPr="00901286" w:rsidRDefault="00901286" w:rsidP="00901286">
            <w:pPr>
              <w:jc w:val="center"/>
              <w:rPr>
                <w:sz w:val="28"/>
                <w:szCs w:val="28"/>
              </w:rPr>
            </w:pPr>
            <w:r w:rsidRPr="00901286">
              <w:rPr>
                <w:sz w:val="28"/>
                <w:szCs w:val="28"/>
              </w:rPr>
              <w:t>Текущий, промежуточный, итоговый</w:t>
            </w:r>
          </w:p>
        </w:tc>
      </w:tr>
      <w:tr w:rsidR="00901286" w:rsidRPr="00901286" w:rsidTr="006757D4">
        <w:tc>
          <w:tcPr>
            <w:tcW w:w="489" w:type="dxa"/>
            <w:tcBorders>
              <w:top w:val="single" w:sz="4" w:space="0" w:color="auto"/>
              <w:left w:val="single" w:sz="4" w:space="0" w:color="auto"/>
              <w:bottom w:val="single" w:sz="4" w:space="0" w:color="auto"/>
              <w:right w:val="single" w:sz="4" w:space="0" w:color="auto"/>
            </w:tcBorders>
            <w:vAlign w:val="center"/>
          </w:tcPr>
          <w:p w:rsidR="00901286" w:rsidRPr="00901286" w:rsidRDefault="00901286" w:rsidP="00901286">
            <w:pPr>
              <w:snapToGrid w:val="0"/>
              <w:jc w:val="center"/>
              <w:rPr>
                <w:sz w:val="28"/>
                <w:szCs w:val="28"/>
              </w:rPr>
            </w:pPr>
            <w:r w:rsidRPr="00901286">
              <w:rPr>
                <w:sz w:val="28"/>
                <w:szCs w:val="28"/>
              </w:rPr>
              <w:t>2</w:t>
            </w:r>
          </w:p>
        </w:tc>
        <w:tc>
          <w:tcPr>
            <w:tcW w:w="4070" w:type="dxa"/>
            <w:tcBorders>
              <w:top w:val="single" w:sz="4" w:space="0" w:color="auto"/>
              <w:left w:val="single" w:sz="4" w:space="0" w:color="auto"/>
              <w:bottom w:val="single" w:sz="4" w:space="0" w:color="auto"/>
              <w:right w:val="single" w:sz="4" w:space="0" w:color="auto"/>
            </w:tcBorders>
            <w:vAlign w:val="center"/>
          </w:tcPr>
          <w:p w:rsidR="00901286" w:rsidRPr="00901286" w:rsidRDefault="00901286" w:rsidP="00901286">
            <w:pPr>
              <w:snapToGrid w:val="0"/>
              <w:jc w:val="both"/>
              <w:rPr>
                <w:sz w:val="28"/>
                <w:szCs w:val="28"/>
              </w:rPr>
            </w:pPr>
            <w:r w:rsidRPr="00901286">
              <w:rPr>
                <w:sz w:val="28"/>
                <w:szCs w:val="28"/>
              </w:rPr>
              <w:t>Работанадосновамивокальногоисполнительства (дыхание, интонирование, дикция и артикуляция, динамические оттенки, штрихи)</w:t>
            </w:r>
          </w:p>
        </w:tc>
        <w:tc>
          <w:tcPr>
            <w:tcW w:w="826" w:type="dxa"/>
            <w:tcBorders>
              <w:top w:val="single" w:sz="4" w:space="0" w:color="auto"/>
              <w:left w:val="single" w:sz="4" w:space="0" w:color="auto"/>
              <w:bottom w:val="single" w:sz="4" w:space="0" w:color="auto"/>
              <w:right w:val="single" w:sz="4" w:space="0" w:color="auto"/>
            </w:tcBorders>
            <w:vAlign w:val="center"/>
          </w:tcPr>
          <w:p w:rsidR="00901286" w:rsidRPr="00901286" w:rsidRDefault="00901286" w:rsidP="00901286">
            <w:pPr>
              <w:snapToGrid w:val="0"/>
              <w:jc w:val="center"/>
              <w:rPr>
                <w:sz w:val="28"/>
                <w:szCs w:val="28"/>
              </w:rPr>
            </w:pPr>
            <w:r>
              <w:rPr>
                <w:sz w:val="28"/>
                <w:szCs w:val="28"/>
              </w:rPr>
              <w:t>10</w:t>
            </w:r>
          </w:p>
        </w:tc>
        <w:tc>
          <w:tcPr>
            <w:tcW w:w="849" w:type="dxa"/>
            <w:tcBorders>
              <w:top w:val="single" w:sz="4" w:space="0" w:color="auto"/>
              <w:left w:val="single" w:sz="4" w:space="0" w:color="auto"/>
              <w:bottom w:val="single" w:sz="4" w:space="0" w:color="auto"/>
              <w:right w:val="single" w:sz="4" w:space="0" w:color="auto"/>
            </w:tcBorders>
            <w:vAlign w:val="center"/>
          </w:tcPr>
          <w:p w:rsidR="00901286" w:rsidRPr="00901286" w:rsidRDefault="00D9128E" w:rsidP="00901286">
            <w:pPr>
              <w:snapToGrid w:val="0"/>
              <w:jc w:val="center"/>
              <w:rPr>
                <w:sz w:val="28"/>
                <w:szCs w:val="28"/>
              </w:rPr>
            </w:pPr>
            <w:r>
              <w:rPr>
                <w:sz w:val="28"/>
                <w:szCs w:val="28"/>
              </w:rPr>
              <w:t>3</w:t>
            </w:r>
          </w:p>
        </w:tc>
        <w:tc>
          <w:tcPr>
            <w:tcW w:w="991" w:type="dxa"/>
            <w:tcBorders>
              <w:top w:val="single" w:sz="4" w:space="0" w:color="auto"/>
              <w:left w:val="single" w:sz="4" w:space="0" w:color="auto"/>
              <w:bottom w:val="single" w:sz="4" w:space="0" w:color="auto"/>
              <w:right w:val="single" w:sz="4" w:space="0" w:color="auto"/>
            </w:tcBorders>
            <w:vAlign w:val="center"/>
          </w:tcPr>
          <w:p w:rsidR="00901286" w:rsidRPr="00901286" w:rsidRDefault="00D9128E" w:rsidP="00901286">
            <w:pPr>
              <w:snapToGrid w:val="0"/>
              <w:jc w:val="center"/>
              <w:rPr>
                <w:sz w:val="28"/>
                <w:szCs w:val="28"/>
              </w:rPr>
            </w:pPr>
            <w:r>
              <w:rPr>
                <w:sz w:val="28"/>
                <w:szCs w:val="28"/>
              </w:rPr>
              <w:t>7</w:t>
            </w:r>
          </w:p>
        </w:tc>
        <w:tc>
          <w:tcPr>
            <w:tcW w:w="1515" w:type="dxa"/>
            <w:vMerge/>
            <w:tcBorders>
              <w:left w:val="single" w:sz="4" w:space="0" w:color="auto"/>
              <w:right w:val="single" w:sz="4" w:space="0" w:color="auto"/>
            </w:tcBorders>
          </w:tcPr>
          <w:p w:rsidR="00901286" w:rsidRPr="00901286" w:rsidRDefault="00901286" w:rsidP="00901286">
            <w:pPr>
              <w:jc w:val="center"/>
              <w:rPr>
                <w:sz w:val="28"/>
                <w:szCs w:val="28"/>
              </w:rPr>
            </w:pPr>
          </w:p>
        </w:tc>
        <w:tc>
          <w:tcPr>
            <w:tcW w:w="1460" w:type="dxa"/>
            <w:vMerge/>
            <w:tcBorders>
              <w:left w:val="single" w:sz="4" w:space="0" w:color="auto"/>
              <w:right w:val="single" w:sz="4" w:space="0" w:color="auto"/>
            </w:tcBorders>
          </w:tcPr>
          <w:p w:rsidR="00901286" w:rsidRPr="00901286" w:rsidRDefault="00901286" w:rsidP="00901286">
            <w:pPr>
              <w:jc w:val="center"/>
              <w:rPr>
                <w:rFonts w:eastAsia="Geeza Pro"/>
                <w:sz w:val="28"/>
                <w:szCs w:val="28"/>
                <w:lang w:eastAsia="ru-RU"/>
              </w:rPr>
            </w:pPr>
          </w:p>
        </w:tc>
      </w:tr>
      <w:tr w:rsidR="00901286" w:rsidRPr="00901286" w:rsidTr="006757D4">
        <w:tc>
          <w:tcPr>
            <w:tcW w:w="489" w:type="dxa"/>
            <w:tcBorders>
              <w:top w:val="single" w:sz="4" w:space="0" w:color="auto"/>
              <w:left w:val="single" w:sz="4" w:space="0" w:color="auto"/>
              <w:bottom w:val="single" w:sz="4" w:space="0" w:color="auto"/>
              <w:right w:val="single" w:sz="4" w:space="0" w:color="auto"/>
            </w:tcBorders>
            <w:vAlign w:val="center"/>
          </w:tcPr>
          <w:p w:rsidR="00901286" w:rsidRPr="00901286" w:rsidRDefault="00901286" w:rsidP="00901286">
            <w:pPr>
              <w:snapToGrid w:val="0"/>
              <w:jc w:val="center"/>
              <w:rPr>
                <w:sz w:val="28"/>
                <w:szCs w:val="28"/>
              </w:rPr>
            </w:pPr>
            <w:r w:rsidRPr="00901286">
              <w:rPr>
                <w:sz w:val="28"/>
                <w:szCs w:val="28"/>
              </w:rPr>
              <w:t>3</w:t>
            </w:r>
          </w:p>
        </w:tc>
        <w:tc>
          <w:tcPr>
            <w:tcW w:w="4070" w:type="dxa"/>
            <w:tcBorders>
              <w:top w:val="single" w:sz="4" w:space="0" w:color="auto"/>
              <w:left w:val="single" w:sz="4" w:space="0" w:color="auto"/>
              <w:bottom w:val="single" w:sz="4" w:space="0" w:color="auto"/>
              <w:right w:val="single" w:sz="4" w:space="0" w:color="auto"/>
            </w:tcBorders>
            <w:vAlign w:val="center"/>
          </w:tcPr>
          <w:p w:rsidR="00901286" w:rsidRPr="00901286" w:rsidRDefault="00901286" w:rsidP="00901286">
            <w:pPr>
              <w:tabs>
                <w:tab w:val="left" w:pos="502"/>
              </w:tabs>
              <w:rPr>
                <w:sz w:val="28"/>
                <w:szCs w:val="28"/>
              </w:rPr>
            </w:pPr>
            <w:r w:rsidRPr="00901286">
              <w:rPr>
                <w:sz w:val="28"/>
                <w:szCs w:val="28"/>
              </w:rPr>
              <w:t>Развитие вокально-исполнительских способностей каждого ребенка,работавансамбле.</w:t>
            </w:r>
          </w:p>
          <w:p w:rsidR="00901286" w:rsidRPr="00901286" w:rsidRDefault="00901286" w:rsidP="00901286">
            <w:pPr>
              <w:snapToGrid w:val="0"/>
              <w:jc w:val="both"/>
              <w:rPr>
                <w:sz w:val="28"/>
                <w:szCs w:val="28"/>
              </w:rPr>
            </w:pPr>
          </w:p>
        </w:tc>
        <w:tc>
          <w:tcPr>
            <w:tcW w:w="826" w:type="dxa"/>
            <w:tcBorders>
              <w:top w:val="single" w:sz="4" w:space="0" w:color="auto"/>
              <w:left w:val="single" w:sz="4" w:space="0" w:color="auto"/>
              <w:bottom w:val="single" w:sz="4" w:space="0" w:color="auto"/>
              <w:right w:val="single" w:sz="4" w:space="0" w:color="auto"/>
            </w:tcBorders>
            <w:vAlign w:val="center"/>
          </w:tcPr>
          <w:p w:rsidR="00901286" w:rsidRPr="00901286" w:rsidRDefault="0009398F" w:rsidP="00901286">
            <w:pPr>
              <w:snapToGrid w:val="0"/>
              <w:jc w:val="center"/>
              <w:rPr>
                <w:sz w:val="28"/>
                <w:szCs w:val="28"/>
              </w:rPr>
            </w:pPr>
            <w:r>
              <w:rPr>
                <w:sz w:val="28"/>
                <w:szCs w:val="28"/>
              </w:rPr>
              <w:t>10</w:t>
            </w:r>
          </w:p>
        </w:tc>
        <w:tc>
          <w:tcPr>
            <w:tcW w:w="849" w:type="dxa"/>
            <w:tcBorders>
              <w:top w:val="single" w:sz="4" w:space="0" w:color="auto"/>
              <w:left w:val="single" w:sz="4" w:space="0" w:color="auto"/>
              <w:bottom w:val="single" w:sz="4" w:space="0" w:color="auto"/>
              <w:right w:val="single" w:sz="4" w:space="0" w:color="auto"/>
            </w:tcBorders>
            <w:vAlign w:val="center"/>
          </w:tcPr>
          <w:p w:rsidR="00901286" w:rsidRPr="00901286" w:rsidRDefault="00D9128E" w:rsidP="00901286">
            <w:pPr>
              <w:snapToGrid w:val="0"/>
              <w:jc w:val="center"/>
              <w:rPr>
                <w:sz w:val="28"/>
                <w:szCs w:val="28"/>
              </w:rPr>
            </w:pPr>
            <w:r>
              <w:rPr>
                <w:sz w:val="28"/>
                <w:szCs w:val="28"/>
              </w:rPr>
              <w:t>2</w:t>
            </w:r>
          </w:p>
        </w:tc>
        <w:tc>
          <w:tcPr>
            <w:tcW w:w="991" w:type="dxa"/>
            <w:tcBorders>
              <w:top w:val="single" w:sz="4" w:space="0" w:color="auto"/>
              <w:left w:val="single" w:sz="4" w:space="0" w:color="auto"/>
              <w:bottom w:val="single" w:sz="4" w:space="0" w:color="auto"/>
              <w:right w:val="single" w:sz="4" w:space="0" w:color="auto"/>
            </w:tcBorders>
            <w:vAlign w:val="center"/>
          </w:tcPr>
          <w:p w:rsidR="00901286" w:rsidRPr="00901286" w:rsidRDefault="00D9128E" w:rsidP="00901286">
            <w:pPr>
              <w:snapToGrid w:val="0"/>
              <w:jc w:val="center"/>
              <w:rPr>
                <w:sz w:val="28"/>
                <w:szCs w:val="28"/>
              </w:rPr>
            </w:pPr>
            <w:r>
              <w:rPr>
                <w:sz w:val="28"/>
                <w:szCs w:val="28"/>
              </w:rPr>
              <w:t>8</w:t>
            </w:r>
          </w:p>
        </w:tc>
        <w:tc>
          <w:tcPr>
            <w:tcW w:w="1515" w:type="dxa"/>
            <w:vMerge/>
            <w:tcBorders>
              <w:left w:val="single" w:sz="4" w:space="0" w:color="auto"/>
              <w:right w:val="single" w:sz="4" w:space="0" w:color="auto"/>
            </w:tcBorders>
          </w:tcPr>
          <w:p w:rsidR="00901286" w:rsidRPr="00901286" w:rsidRDefault="00901286" w:rsidP="00901286">
            <w:pPr>
              <w:jc w:val="center"/>
              <w:rPr>
                <w:sz w:val="28"/>
                <w:szCs w:val="28"/>
              </w:rPr>
            </w:pPr>
          </w:p>
        </w:tc>
        <w:tc>
          <w:tcPr>
            <w:tcW w:w="1460" w:type="dxa"/>
            <w:vMerge/>
            <w:tcBorders>
              <w:left w:val="single" w:sz="4" w:space="0" w:color="auto"/>
              <w:right w:val="single" w:sz="4" w:space="0" w:color="auto"/>
            </w:tcBorders>
          </w:tcPr>
          <w:p w:rsidR="00901286" w:rsidRPr="00901286" w:rsidRDefault="00901286" w:rsidP="00901286">
            <w:pPr>
              <w:jc w:val="center"/>
              <w:rPr>
                <w:rFonts w:eastAsia="Geeza Pro"/>
                <w:sz w:val="28"/>
                <w:szCs w:val="28"/>
                <w:lang w:eastAsia="ru-RU"/>
              </w:rPr>
            </w:pPr>
          </w:p>
        </w:tc>
      </w:tr>
      <w:tr w:rsidR="00901286" w:rsidRPr="00901286" w:rsidTr="006757D4">
        <w:tc>
          <w:tcPr>
            <w:tcW w:w="489" w:type="dxa"/>
            <w:tcBorders>
              <w:top w:val="single" w:sz="4" w:space="0" w:color="auto"/>
              <w:left w:val="single" w:sz="4" w:space="0" w:color="auto"/>
              <w:bottom w:val="single" w:sz="4" w:space="0" w:color="auto"/>
              <w:right w:val="single" w:sz="4" w:space="0" w:color="auto"/>
            </w:tcBorders>
            <w:vAlign w:val="center"/>
          </w:tcPr>
          <w:p w:rsidR="00901286" w:rsidRPr="00901286" w:rsidRDefault="00901286" w:rsidP="00901286">
            <w:pPr>
              <w:snapToGrid w:val="0"/>
              <w:jc w:val="center"/>
              <w:rPr>
                <w:sz w:val="28"/>
                <w:szCs w:val="28"/>
              </w:rPr>
            </w:pPr>
            <w:r w:rsidRPr="00901286">
              <w:rPr>
                <w:sz w:val="28"/>
                <w:szCs w:val="28"/>
              </w:rPr>
              <w:t>4</w:t>
            </w:r>
          </w:p>
        </w:tc>
        <w:tc>
          <w:tcPr>
            <w:tcW w:w="4070" w:type="dxa"/>
            <w:tcBorders>
              <w:top w:val="single" w:sz="4" w:space="0" w:color="auto"/>
              <w:left w:val="single" w:sz="4" w:space="0" w:color="auto"/>
              <w:bottom w:val="single" w:sz="4" w:space="0" w:color="auto"/>
              <w:right w:val="single" w:sz="4" w:space="0" w:color="auto"/>
            </w:tcBorders>
            <w:vAlign w:val="center"/>
          </w:tcPr>
          <w:p w:rsidR="00901286" w:rsidRPr="00901286" w:rsidRDefault="00901286" w:rsidP="00901286">
            <w:pPr>
              <w:tabs>
                <w:tab w:val="left" w:pos="502"/>
              </w:tabs>
              <w:rPr>
                <w:sz w:val="28"/>
                <w:szCs w:val="28"/>
              </w:rPr>
            </w:pPr>
            <w:r w:rsidRPr="00901286">
              <w:rPr>
                <w:sz w:val="28"/>
                <w:szCs w:val="28"/>
              </w:rPr>
              <w:t>Анализ, самоанализ, художественное исполнение,культурапения.</w:t>
            </w:r>
          </w:p>
        </w:tc>
        <w:tc>
          <w:tcPr>
            <w:tcW w:w="826" w:type="dxa"/>
            <w:tcBorders>
              <w:top w:val="single" w:sz="4" w:space="0" w:color="auto"/>
              <w:left w:val="single" w:sz="4" w:space="0" w:color="auto"/>
              <w:bottom w:val="single" w:sz="4" w:space="0" w:color="auto"/>
              <w:right w:val="single" w:sz="4" w:space="0" w:color="auto"/>
            </w:tcBorders>
            <w:vAlign w:val="center"/>
          </w:tcPr>
          <w:p w:rsidR="00901286" w:rsidRPr="00901286" w:rsidRDefault="0009398F" w:rsidP="00901286">
            <w:pPr>
              <w:snapToGrid w:val="0"/>
              <w:jc w:val="center"/>
              <w:rPr>
                <w:sz w:val="28"/>
                <w:szCs w:val="28"/>
              </w:rPr>
            </w:pPr>
            <w:r>
              <w:rPr>
                <w:sz w:val="28"/>
                <w:szCs w:val="28"/>
              </w:rPr>
              <w:t>5</w:t>
            </w:r>
          </w:p>
        </w:tc>
        <w:tc>
          <w:tcPr>
            <w:tcW w:w="849" w:type="dxa"/>
            <w:tcBorders>
              <w:top w:val="single" w:sz="4" w:space="0" w:color="auto"/>
              <w:left w:val="single" w:sz="4" w:space="0" w:color="auto"/>
              <w:bottom w:val="single" w:sz="4" w:space="0" w:color="auto"/>
              <w:right w:val="single" w:sz="4" w:space="0" w:color="auto"/>
            </w:tcBorders>
            <w:vAlign w:val="center"/>
          </w:tcPr>
          <w:p w:rsidR="00901286" w:rsidRPr="00901286" w:rsidRDefault="00D9128E" w:rsidP="00901286">
            <w:pPr>
              <w:snapToGrid w:val="0"/>
              <w:jc w:val="center"/>
              <w:rPr>
                <w:sz w:val="28"/>
                <w:szCs w:val="28"/>
              </w:rPr>
            </w:pPr>
            <w:r>
              <w:rPr>
                <w:sz w:val="28"/>
                <w:szCs w:val="28"/>
              </w:rPr>
              <w:t>2</w:t>
            </w:r>
          </w:p>
        </w:tc>
        <w:tc>
          <w:tcPr>
            <w:tcW w:w="991" w:type="dxa"/>
            <w:tcBorders>
              <w:top w:val="single" w:sz="4" w:space="0" w:color="auto"/>
              <w:left w:val="single" w:sz="4" w:space="0" w:color="auto"/>
              <w:bottom w:val="single" w:sz="4" w:space="0" w:color="auto"/>
              <w:right w:val="single" w:sz="4" w:space="0" w:color="auto"/>
            </w:tcBorders>
            <w:vAlign w:val="center"/>
          </w:tcPr>
          <w:p w:rsidR="00901286" w:rsidRPr="00901286" w:rsidRDefault="00D9128E" w:rsidP="00901286">
            <w:pPr>
              <w:snapToGrid w:val="0"/>
              <w:jc w:val="center"/>
              <w:rPr>
                <w:sz w:val="28"/>
                <w:szCs w:val="28"/>
              </w:rPr>
            </w:pPr>
            <w:r>
              <w:rPr>
                <w:sz w:val="28"/>
                <w:szCs w:val="28"/>
              </w:rPr>
              <w:t>3</w:t>
            </w:r>
          </w:p>
        </w:tc>
        <w:tc>
          <w:tcPr>
            <w:tcW w:w="1515" w:type="dxa"/>
            <w:vMerge/>
            <w:tcBorders>
              <w:left w:val="single" w:sz="4" w:space="0" w:color="auto"/>
              <w:right w:val="single" w:sz="4" w:space="0" w:color="auto"/>
            </w:tcBorders>
          </w:tcPr>
          <w:p w:rsidR="00901286" w:rsidRPr="00901286" w:rsidRDefault="00901286" w:rsidP="00901286">
            <w:pPr>
              <w:jc w:val="center"/>
              <w:rPr>
                <w:sz w:val="28"/>
                <w:szCs w:val="28"/>
              </w:rPr>
            </w:pPr>
          </w:p>
        </w:tc>
        <w:tc>
          <w:tcPr>
            <w:tcW w:w="1460" w:type="dxa"/>
            <w:vMerge/>
            <w:tcBorders>
              <w:left w:val="single" w:sz="4" w:space="0" w:color="auto"/>
              <w:right w:val="single" w:sz="4" w:space="0" w:color="auto"/>
            </w:tcBorders>
          </w:tcPr>
          <w:p w:rsidR="00901286" w:rsidRPr="00901286" w:rsidRDefault="00901286" w:rsidP="00901286">
            <w:pPr>
              <w:jc w:val="center"/>
              <w:rPr>
                <w:rFonts w:eastAsia="Geeza Pro"/>
                <w:sz w:val="28"/>
                <w:szCs w:val="28"/>
                <w:lang w:eastAsia="ru-RU"/>
              </w:rPr>
            </w:pPr>
          </w:p>
        </w:tc>
      </w:tr>
      <w:tr w:rsidR="00901286" w:rsidRPr="00901286" w:rsidTr="006757D4">
        <w:tc>
          <w:tcPr>
            <w:tcW w:w="489" w:type="dxa"/>
            <w:tcBorders>
              <w:top w:val="single" w:sz="4" w:space="0" w:color="auto"/>
              <w:left w:val="single" w:sz="4" w:space="0" w:color="auto"/>
              <w:bottom w:val="single" w:sz="4" w:space="0" w:color="auto"/>
              <w:right w:val="single" w:sz="4" w:space="0" w:color="auto"/>
            </w:tcBorders>
            <w:vAlign w:val="center"/>
          </w:tcPr>
          <w:p w:rsidR="00901286" w:rsidRPr="00901286" w:rsidRDefault="00901286" w:rsidP="00901286">
            <w:pPr>
              <w:snapToGrid w:val="0"/>
              <w:jc w:val="center"/>
              <w:rPr>
                <w:sz w:val="28"/>
                <w:szCs w:val="28"/>
              </w:rPr>
            </w:pPr>
            <w:r w:rsidRPr="00901286">
              <w:rPr>
                <w:sz w:val="28"/>
                <w:szCs w:val="28"/>
              </w:rPr>
              <w:t>5</w:t>
            </w:r>
          </w:p>
        </w:tc>
        <w:tc>
          <w:tcPr>
            <w:tcW w:w="4070" w:type="dxa"/>
            <w:tcBorders>
              <w:top w:val="single" w:sz="4" w:space="0" w:color="auto"/>
              <w:left w:val="single" w:sz="4" w:space="0" w:color="auto"/>
              <w:bottom w:val="single" w:sz="4" w:space="0" w:color="auto"/>
              <w:right w:val="single" w:sz="4" w:space="0" w:color="auto"/>
            </w:tcBorders>
            <w:vAlign w:val="center"/>
          </w:tcPr>
          <w:p w:rsidR="00901286" w:rsidRPr="00901286" w:rsidRDefault="00901286" w:rsidP="00901286">
            <w:pPr>
              <w:tabs>
                <w:tab w:val="left" w:pos="502"/>
              </w:tabs>
              <w:rPr>
                <w:sz w:val="28"/>
                <w:szCs w:val="28"/>
              </w:rPr>
            </w:pPr>
            <w:r w:rsidRPr="00901286">
              <w:rPr>
                <w:sz w:val="28"/>
                <w:szCs w:val="28"/>
              </w:rPr>
              <w:t>Работа над выразительным исполнением</w:t>
            </w:r>
          </w:p>
        </w:tc>
        <w:tc>
          <w:tcPr>
            <w:tcW w:w="826" w:type="dxa"/>
            <w:tcBorders>
              <w:top w:val="single" w:sz="4" w:space="0" w:color="auto"/>
              <w:left w:val="single" w:sz="4" w:space="0" w:color="auto"/>
              <w:bottom w:val="single" w:sz="4" w:space="0" w:color="auto"/>
              <w:right w:val="single" w:sz="4" w:space="0" w:color="auto"/>
            </w:tcBorders>
            <w:vAlign w:val="center"/>
          </w:tcPr>
          <w:p w:rsidR="00901286" w:rsidRPr="00901286" w:rsidRDefault="0009398F" w:rsidP="00901286">
            <w:pPr>
              <w:snapToGrid w:val="0"/>
              <w:jc w:val="center"/>
              <w:rPr>
                <w:sz w:val="28"/>
                <w:szCs w:val="28"/>
              </w:rPr>
            </w:pPr>
            <w:r>
              <w:rPr>
                <w:sz w:val="28"/>
                <w:szCs w:val="28"/>
              </w:rPr>
              <w:t>5</w:t>
            </w:r>
          </w:p>
        </w:tc>
        <w:tc>
          <w:tcPr>
            <w:tcW w:w="849" w:type="dxa"/>
            <w:tcBorders>
              <w:top w:val="single" w:sz="4" w:space="0" w:color="auto"/>
              <w:left w:val="single" w:sz="4" w:space="0" w:color="auto"/>
              <w:bottom w:val="single" w:sz="4" w:space="0" w:color="auto"/>
              <w:right w:val="single" w:sz="4" w:space="0" w:color="auto"/>
            </w:tcBorders>
            <w:vAlign w:val="center"/>
          </w:tcPr>
          <w:p w:rsidR="00901286" w:rsidRPr="00901286" w:rsidRDefault="00D9128E" w:rsidP="00901286">
            <w:pPr>
              <w:snapToGrid w:val="0"/>
              <w:jc w:val="center"/>
              <w:rPr>
                <w:sz w:val="28"/>
                <w:szCs w:val="28"/>
              </w:rPr>
            </w:pPr>
            <w:r>
              <w:rPr>
                <w:sz w:val="28"/>
                <w:szCs w:val="28"/>
              </w:rPr>
              <w:t>1</w:t>
            </w:r>
          </w:p>
        </w:tc>
        <w:tc>
          <w:tcPr>
            <w:tcW w:w="991" w:type="dxa"/>
            <w:tcBorders>
              <w:top w:val="single" w:sz="4" w:space="0" w:color="auto"/>
              <w:left w:val="single" w:sz="4" w:space="0" w:color="auto"/>
              <w:bottom w:val="single" w:sz="4" w:space="0" w:color="auto"/>
              <w:right w:val="single" w:sz="4" w:space="0" w:color="auto"/>
            </w:tcBorders>
            <w:vAlign w:val="center"/>
          </w:tcPr>
          <w:p w:rsidR="00901286" w:rsidRPr="00901286" w:rsidRDefault="00D9128E" w:rsidP="00901286">
            <w:pPr>
              <w:snapToGrid w:val="0"/>
              <w:jc w:val="center"/>
              <w:rPr>
                <w:sz w:val="28"/>
                <w:szCs w:val="28"/>
              </w:rPr>
            </w:pPr>
            <w:r>
              <w:rPr>
                <w:sz w:val="28"/>
                <w:szCs w:val="28"/>
              </w:rPr>
              <w:t>4</w:t>
            </w:r>
          </w:p>
        </w:tc>
        <w:tc>
          <w:tcPr>
            <w:tcW w:w="1515" w:type="dxa"/>
            <w:vMerge/>
            <w:tcBorders>
              <w:left w:val="single" w:sz="4" w:space="0" w:color="auto"/>
              <w:right w:val="single" w:sz="4" w:space="0" w:color="auto"/>
            </w:tcBorders>
          </w:tcPr>
          <w:p w:rsidR="00901286" w:rsidRPr="00901286" w:rsidRDefault="00901286" w:rsidP="00901286">
            <w:pPr>
              <w:jc w:val="center"/>
              <w:rPr>
                <w:sz w:val="28"/>
                <w:szCs w:val="28"/>
              </w:rPr>
            </w:pPr>
          </w:p>
        </w:tc>
        <w:tc>
          <w:tcPr>
            <w:tcW w:w="1460" w:type="dxa"/>
            <w:vMerge/>
            <w:tcBorders>
              <w:left w:val="single" w:sz="4" w:space="0" w:color="auto"/>
              <w:right w:val="single" w:sz="4" w:space="0" w:color="auto"/>
            </w:tcBorders>
          </w:tcPr>
          <w:p w:rsidR="00901286" w:rsidRPr="00901286" w:rsidRDefault="00901286" w:rsidP="00901286">
            <w:pPr>
              <w:jc w:val="center"/>
              <w:rPr>
                <w:rFonts w:eastAsia="Geeza Pro"/>
                <w:sz w:val="28"/>
                <w:szCs w:val="28"/>
                <w:lang w:eastAsia="ru-RU"/>
              </w:rPr>
            </w:pPr>
          </w:p>
        </w:tc>
      </w:tr>
      <w:tr w:rsidR="00901286" w:rsidRPr="00901286" w:rsidTr="006757D4">
        <w:tc>
          <w:tcPr>
            <w:tcW w:w="489" w:type="dxa"/>
            <w:tcBorders>
              <w:top w:val="single" w:sz="4" w:space="0" w:color="auto"/>
              <w:left w:val="single" w:sz="4" w:space="0" w:color="auto"/>
              <w:bottom w:val="single" w:sz="4" w:space="0" w:color="auto"/>
              <w:right w:val="single" w:sz="4" w:space="0" w:color="auto"/>
            </w:tcBorders>
            <w:vAlign w:val="center"/>
          </w:tcPr>
          <w:p w:rsidR="00901286" w:rsidRPr="00901286" w:rsidRDefault="00901286" w:rsidP="00901286">
            <w:pPr>
              <w:snapToGrid w:val="0"/>
              <w:jc w:val="center"/>
              <w:rPr>
                <w:sz w:val="28"/>
                <w:szCs w:val="28"/>
              </w:rPr>
            </w:pPr>
            <w:r w:rsidRPr="00901286">
              <w:rPr>
                <w:sz w:val="28"/>
                <w:szCs w:val="28"/>
              </w:rPr>
              <w:t>6</w:t>
            </w:r>
          </w:p>
        </w:tc>
        <w:tc>
          <w:tcPr>
            <w:tcW w:w="4070" w:type="dxa"/>
            <w:tcBorders>
              <w:top w:val="single" w:sz="4" w:space="0" w:color="auto"/>
              <w:left w:val="single" w:sz="4" w:space="0" w:color="auto"/>
              <w:bottom w:val="single" w:sz="4" w:space="0" w:color="auto"/>
              <w:right w:val="single" w:sz="4" w:space="0" w:color="auto"/>
            </w:tcBorders>
            <w:vAlign w:val="center"/>
          </w:tcPr>
          <w:p w:rsidR="00901286" w:rsidRPr="00901286" w:rsidRDefault="00901286" w:rsidP="00901286">
            <w:pPr>
              <w:tabs>
                <w:tab w:val="left" w:pos="502"/>
              </w:tabs>
              <w:rPr>
                <w:sz w:val="28"/>
                <w:szCs w:val="28"/>
              </w:rPr>
            </w:pPr>
            <w:r w:rsidRPr="00901286">
              <w:rPr>
                <w:sz w:val="28"/>
                <w:szCs w:val="28"/>
              </w:rPr>
              <w:t>Анализпроизведения</w:t>
            </w:r>
          </w:p>
        </w:tc>
        <w:tc>
          <w:tcPr>
            <w:tcW w:w="826" w:type="dxa"/>
            <w:tcBorders>
              <w:top w:val="single" w:sz="4" w:space="0" w:color="auto"/>
              <w:left w:val="single" w:sz="4" w:space="0" w:color="auto"/>
              <w:bottom w:val="single" w:sz="4" w:space="0" w:color="auto"/>
              <w:right w:val="single" w:sz="4" w:space="0" w:color="auto"/>
            </w:tcBorders>
            <w:vAlign w:val="center"/>
          </w:tcPr>
          <w:p w:rsidR="00901286" w:rsidRPr="00901286" w:rsidRDefault="0009398F" w:rsidP="00901286">
            <w:pPr>
              <w:snapToGrid w:val="0"/>
              <w:jc w:val="center"/>
              <w:rPr>
                <w:sz w:val="28"/>
                <w:szCs w:val="28"/>
              </w:rPr>
            </w:pPr>
            <w:r>
              <w:rPr>
                <w:sz w:val="28"/>
                <w:szCs w:val="28"/>
              </w:rPr>
              <w:t>2</w:t>
            </w:r>
          </w:p>
        </w:tc>
        <w:tc>
          <w:tcPr>
            <w:tcW w:w="849" w:type="dxa"/>
            <w:tcBorders>
              <w:top w:val="single" w:sz="4" w:space="0" w:color="auto"/>
              <w:left w:val="single" w:sz="4" w:space="0" w:color="auto"/>
              <w:bottom w:val="single" w:sz="4" w:space="0" w:color="auto"/>
              <w:right w:val="single" w:sz="4" w:space="0" w:color="auto"/>
            </w:tcBorders>
            <w:vAlign w:val="center"/>
          </w:tcPr>
          <w:p w:rsidR="00901286" w:rsidRPr="00901286" w:rsidRDefault="00D9128E" w:rsidP="00901286">
            <w:pPr>
              <w:snapToGrid w:val="0"/>
              <w:jc w:val="center"/>
              <w:rPr>
                <w:sz w:val="28"/>
                <w:szCs w:val="28"/>
              </w:rPr>
            </w:pPr>
            <w:r>
              <w:rPr>
                <w:sz w:val="28"/>
                <w:szCs w:val="28"/>
              </w:rPr>
              <w:t>0,5</w:t>
            </w:r>
          </w:p>
        </w:tc>
        <w:tc>
          <w:tcPr>
            <w:tcW w:w="991" w:type="dxa"/>
            <w:tcBorders>
              <w:top w:val="single" w:sz="4" w:space="0" w:color="auto"/>
              <w:left w:val="single" w:sz="4" w:space="0" w:color="auto"/>
              <w:bottom w:val="single" w:sz="4" w:space="0" w:color="auto"/>
              <w:right w:val="single" w:sz="4" w:space="0" w:color="auto"/>
            </w:tcBorders>
            <w:vAlign w:val="center"/>
          </w:tcPr>
          <w:p w:rsidR="00901286" w:rsidRPr="00901286" w:rsidRDefault="00D9128E" w:rsidP="00901286">
            <w:pPr>
              <w:snapToGrid w:val="0"/>
              <w:jc w:val="center"/>
              <w:rPr>
                <w:sz w:val="28"/>
                <w:szCs w:val="28"/>
              </w:rPr>
            </w:pPr>
            <w:r>
              <w:rPr>
                <w:sz w:val="28"/>
                <w:szCs w:val="28"/>
              </w:rPr>
              <w:t>1,5</w:t>
            </w:r>
          </w:p>
        </w:tc>
        <w:tc>
          <w:tcPr>
            <w:tcW w:w="1515" w:type="dxa"/>
            <w:vMerge/>
            <w:tcBorders>
              <w:left w:val="single" w:sz="4" w:space="0" w:color="auto"/>
              <w:right w:val="single" w:sz="4" w:space="0" w:color="auto"/>
            </w:tcBorders>
          </w:tcPr>
          <w:p w:rsidR="00901286" w:rsidRPr="00901286" w:rsidRDefault="00901286" w:rsidP="00901286">
            <w:pPr>
              <w:jc w:val="center"/>
              <w:rPr>
                <w:sz w:val="28"/>
                <w:szCs w:val="28"/>
              </w:rPr>
            </w:pPr>
          </w:p>
        </w:tc>
        <w:tc>
          <w:tcPr>
            <w:tcW w:w="1460" w:type="dxa"/>
            <w:vMerge/>
            <w:tcBorders>
              <w:left w:val="single" w:sz="4" w:space="0" w:color="auto"/>
              <w:right w:val="single" w:sz="4" w:space="0" w:color="auto"/>
            </w:tcBorders>
          </w:tcPr>
          <w:p w:rsidR="00901286" w:rsidRPr="00901286" w:rsidRDefault="00901286" w:rsidP="00901286">
            <w:pPr>
              <w:jc w:val="center"/>
              <w:rPr>
                <w:rFonts w:eastAsia="Geeza Pro"/>
                <w:sz w:val="28"/>
                <w:szCs w:val="28"/>
                <w:lang w:eastAsia="ru-RU"/>
              </w:rPr>
            </w:pPr>
          </w:p>
        </w:tc>
      </w:tr>
      <w:tr w:rsidR="00D9128E" w:rsidRPr="00901286" w:rsidTr="006757D4">
        <w:tc>
          <w:tcPr>
            <w:tcW w:w="489"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D9128E">
            <w:pPr>
              <w:snapToGrid w:val="0"/>
              <w:jc w:val="center"/>
              <w:rPr>
                <w:sz w:val="28"/>
                <w:szCs w:val="28"/>
              </w:rPr>
            </w:pPr>
            <w:r w:rsidRPr="00901286">
              <w:rPr>
                <w:sz w:val="28"/>
                <w:szCs w:val="28"/>
              </w:rPr>
              <w:t>7</w:t>
            </w:r>
          </w:p>
        </w:tc>
        <w:tc>
          <w:tcPr>
            <w:tcW w:w="4070"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D9128E">
            <w:pPr>
              <w:tabs>
                <w:tab w:val="left" w:pos="502"/>
              </w:tabs>
              <w:rPr>
                <w:sz w:val="28"/>
                <w:szCs w:val="28"/>
              </w:rPr>
            </w:pPr>
            <w:r w:rsidRPr="00901286">
              <w:rPr>
                <w:sz w:val="28"/>
                <w:szCs w:val="28"/>
              </w:rPr>
              <w:t>Культура поведения на сцене</w:t>
            </w:r>
          </w:p>
        </w:tc>
        <w:tc>
          <w:tcPr>
            <w:tcW w:w="826"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D9128E">
            <w:pPr>
              <w:snapToGrid w:val="0"/>
              <w:jc w:val="center"/>
              <w:rPr>
                <w:sz w:val="28"/>
                <w:szCs w:val="28"/>
              </w:rPr>
            </w:pPr>
            <w:r>
              <w:rPr>
                <w:sz w:val="28"/>
                <w:szCs w:val="28"/>
              </w:rPr>
              <w:t>2</w:t>
            </w:r>
          </w:p>
        </w:tc>
        <w:tc>
          <w:tcPr>
            <w:tcW w:w="849"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D9128E">
            <w:pPr>
              <w:snapToGrid w:val="0"/>
              <w:jc w:val="center"/>
              <w:rPr>
                <w:sz w:val="28"/>
                <w:szCs w:val="28"/>
              </w:rPr>
            </w:pPr>
            <w:r>
              <w:rPr>
                <w:sz w:val="28"/>
                <w:szCs w:val="28"/>
              </w:rPr>
              <w:t>0,5</w:t>
            </w:r>
          </w:p>
        </w:tc>
        <w:tc>
          <w:tcPr>
            <w:tcW w:w="991"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D9128E">
            <w:pPr>
              <w:snapToGrid w:val="0"/>
              <w:jc w:val="center"/>
              <w:rPr>
                <w:sz w:val="28"/>
                <w:szCs w:val="28"/>
              </w:rPr>
            </w:pPr>
            <w:r>
              <w:rPr>
                <w:sz w:val="28"/>
                <w:szCs w:val="28"/>
              </w:rPr>
              <w:t>1,5</w:t>
            </w:r>
          </w:p>
        </w:tc>
        <w:tc>
          <w:tcPr>
            <w:tcW w:w="1515" w:type="dxa"/>
            <w:vMerge/>
            <w:tcBorders>
              <w:left w:val="single" w:sz="4" w:space="0" w:color="auto"/>
              <w:right w:val="single" w:sz="4" w:space="0" w:color="auto"/>
            </w:tcBorders>
          </w:tcPr>
          <w:p w:rsidR="00D9128E" w:rsidRPr="00901286" w:rsidRDefault="00D9128E" w:rsidP="00D9128E">
            <w:pPr>
              <w:jc w:val="center"/>
              <w:rPr>
                <w:sz w:val="28"/>
                <w:szCs w:val="28"/>
              </w:rPr>
            </w:pPr>
          </w:p>
        </w:tc>
        <w:tc>
          <w:tcPr>
            <w:tcW w:w="1460" w:type="dxa"/>
            <w:vMerge/>
            <w:tcBorders>
              <w:left w:val="single" w:sz="4" w:space="0" w:color="auto"/>
              <w:right w:val="single" w:sz="4" w:space="0" w:color="auto"/>
            </w:tcBorders>
          </w:tcPr>
          <w:p w:rsidR="00D9128E" w:rsidRPr="00901286" w:rsidRDefault="00D9128E" w:rsidP="00D9128E">
            <w:pPr>
              <w:jc w:val="center"/>
              <w:rPr>
                <w:rFonts w:eastAsia="Geeza Pro"/>
                <w:sz w:val="28"/>
                <w:szCs w:val="28"/>
                <w:lang w:eastAsia="ru-RU"/>
              </w:rPr>
            </w:pPr>
          </w:p>
        </w:tc>
      </w:tr>
      <w:tr w:rsidR="00901286" w:rsidRPr="00901286" w:rsidTr="006757D4">
        <w:tc>
          <w:tcPr>
            <w:tcW w:w="489" w:type="dxa"/>
            <w:tcBorders>
              <w:top w:val="single" w:sz="4" w:space="0" w:color="auto"/>
              <w:left w:val="single" w:sz="4" w:space="0" w:color="auto"/>
              <w:bottom w:val="single" w:sz="4" w:space="0" w:color="auto"/>
              <w:right w:val="single" w:sz="4" w:space="0" w:color="auto"/>
            </w:tcBorders>
            <w:vAlign w:val="center"/>
          </w:tcPr>
          <w:p w:rsidR="00901286" w:rsidRPr="00901286" w:rsidRDefault="00901286" w:rsidP="00901286">
            <w:pPr>
              <w:snapToGrid w:val="0"/>
              <w:jc w:val="center"/>
              <w:rPr>
                <w:sz w:val="28"/>
                <w:szCs w:val="28"/>
              </w:rPr>
            </w:pPr>
          </w:p>
        </w:tc>
        <w:tc>
          <w:tcPr>
            <w:tcW w:w="4070" w:type="dxa"/>
            <w:tcBorders>
              <w:top w:val="single" w:sz="4" w:space="0" w:color="auto"/>
              <w:left w:val="single" w:sz="4" w:space="0" w:color="auto"/>
              <w:bottom w:val="single" w:sz="4" w:space="0" w:color="auto"/>
              <w:right w:val="single" w:sz="4" w:space="0" w:color="auto"/>
            </w:tcBorders>
            <w:vAlign w:val="center"/>
          </w:tcPr>
          <w:p w:rsidR="00901286" w:rsidRPr="00901286" w:rsidRDefault="00901286" w:rsidP="00901286">
            <w:pPr>
              <w:tabs>
                <w:tab w:val="left" w:pos="502"/>
              </w:tabs>
              <w:jc w:val="right"/>
              <w:rPr>
                <w:sz w:val="28"/>
                <w:szCs w:val="28"/>
              </w:rPr>
            </w:pPr>
            <w:r>
              <w:rPr>
                <w:sz w:val="28"/>
                <w:szCs w:val="28"/>
              </w:rPr>
              <w:t>ИТОГО:</w:t>
            </w:r>
          </w:p>
        </w:tc>
        <w:tc>
          <w:tcPr>
            <w:tcW w:w="826" w:type="dxa"/>
            <w:tcBorders>
              <w:top w:val="single" w:sz="4" w:space="0" w:color="auto"/>
              <w:left w:val="single" w:sz="4" w:space="0" w:color="auto"/>
              <w:bottom w:val="single" w:sz="4" w:space="0" w:color="auto"/>
              <w:right w:val="single" w:sz="4" w:space="0" w:color="auto"/>
            </w:tcBorders>
            <w:vAlign w:val="center"/>
          </w:tcPr>
          <w:p w:rsidR="00901286" w:rsidRPr="00901286" w:rsidRDefault="00901286" w:rsidP="00901286">
            <w:pPr>
              <w:snapToGrid w:val="0"/>
              <w:jc w:val="center"/>
              <w:rPr>
                <w:sz w:val="28"/>
                <w:szCs w:val="28"/>
              </w:rPr>
            </w:pPr>
            <w:r>
              <w:rPr>
                <w:sz w:val="28"/>
                <w:szCs w:val="28"/>
              </w:rPr>
              <w:t>35</w:t>
            </w:r>
          </w:p>
        </w:tc>
        <w:tc>
          <w:tcPr>
            <w:tcW w:w="849" w:type="dxa"/>
            <w:tcBorders>
              <w:top w:val="single" w:sz="4" w:space="0" w:color="auto"/>
              <w:left w:val="single" w:sz="4" w:space="0" w:color="auto"/>
              <w:bottom w:val="single" w:sz="4" w:space="0" w:color="auto"/>
              <w:right w:val="single" w:sz="4" w:space="0" w:color="auto"/>
            </w:tcBorders>
            <w:vAlign w:val="center"/>
          </w:tcPr>
          <w:p w:rsidR="00901286" w:rsidRPr="00901286" w:rsidRDefault="00D9128E" w:rsidP="00901286">
            <w:pPr>
              <w:snapToGrid w:val="0"/>
              <w:jc w:val="center"/>
              <w:rPr>
                <w:sz w:val="28"/>
                <w:szCs w:val="28"/>
              </w:rPr>
            </w:pPr>
            <w:r>
              <w:rPr>
                <w:sz w:val="28"/>
                <w:szCs w:val="28"/>
              </w:rPr>
              <w:t>9,5</w:t>
            </w:r>
          </w:p>
        </w:tc>
        <w:tc>
          <w:tcPr>
            <w:tcW w:w="991" w:type="dxa"/>
            <w:tcBorders>
              <w:top w:val="single" w:sz="4" w:space="0" w:color="auto"/>
              <w:left w:val="single" w:sz="4" w:space="0" w:color="auto"/>
              <w:bottom w:val="single" w:sz="4" w:space="0" w:color="auto"/>
              <w:right w:val="single" w:sz="4" w:space="0" w:color="auto"/>
            </w:tcBorders>
            <w:vAlign w:val="center"/>
          </w:tcPr>
          <w:p w:rsidR="00901286" w:rsidRPr="00901286" w:rsidRDefault="00D9128E" w:rsidP="00901286">
            <w:pPr>
              <w:snapToGrid w:val="0"/>
              <w:jc w:val="center"/>
              <w:rPr>
                <w:sz w:val="28"/>
                <w:szCs w:val="28"/>
              </w:rPr>
            </w:pPr>
            <w:r>
              <w:rPr>
                <w:sz w:val="28"/>
                <w:szCs w:val="28"/>
              </w:rPr>
              <w:t>24,5</w:t>
            </w:r>
          </w:p>
        </w:tc>
        <w:tc>
          <w:tcPr>
            <w:tcW w:w="1515" w:type="dxa"/>
            <w:tcBorders>
              <w:left w:val="single" w:sz="4" w:space="0" w:color="auto"/>
              <w:bottom w:val="single" w:sz="4" w:space="0" w:color="auto"/>
              <w:right w:val="single" w:sz="4" w:space="0" w:color="auto"/>
            </w:tcBorders>
          </w:tcPr>
          <w:p w:rsidR="00901286" w:rsidRPr="00901286" w:rsidRDefault="00901286" w:rsidP="00901286">
            <w:pPr>
              <w:jc w:val="center"/>
              <w:rPr>
                <w:sz w:val="28"/>
                <w:szCs w:val="28"/>
              </w:rPr>
            </w:pPr>
          </w:p>
        </w:tc>
        <w:tc>
          <w:tcPr>
            <w:tcW w:w="1460" w:type="dxa"/>
            <w:tcBorders>
              <w:left w:val="single" w:sz="4" w:space="0" w:color="auto"/>
              <w:bottom w:val="single" w:sz="4" w:space="0" w:color="auto"/>
              <w:right w:val="single" w:sz="4" w:space="0" w:color="auto"/>
            </w:tcBorders>
          </w:tcPr>
          <w:p w:rsidR="00901286" w:rsidRPr="00901286" w:rsidRDefault="00901286" w:rsidP="00901286">
            <w:pPr>
              <w:jc w:val="center"/>
              <w:rPr>
                <w:rFonts w:eastAsia="Geeza Pro"/>
                <w:sz w:val="28"/>
                <w:szCs w:val="28"/>
                <w:lang w:eastAsia="ru-RU"/>
              </w:rPr>
            </w:pPr>
          </w:p>
        </w:tc>
      </w:tr>
    </w:tbl>
    <w:p w:rsidR="00812D4F" w:rsidRDefault="00812D4F" w:rsidP="00812D4F">
      <w:pPr>
        <w:pStyle w:val="1"/>
        <w:tabs>
          <w:tab w:val="left" w:pos="0"/>
        </w:tabs>
        <w:ind w:left="0"/>
        <w:jc w:val="center"/>
      </w:pPr>
    </w:p>
    <w:p w:rsidR="00D9128E" w:rsidRPr="00D9128E" w:rsidRDefault="00D9128E" w:rsidP="00D9128E">
      <w:pPr>
        <w:jc w:val="center"/>
        <w:rPr>
          <w:b/>
          <w:bCs/>
          <w:sz w:val="28"/>
          <w:szCs w:val="28"/>
        </w:rPr>
      </w:pPr>
      <w:r>
        <w:rPr>
          <w:b/>
          <w:bCs/>
          <w:sz w:val="28"/>
          <w:szCs w:val="28"/>
        </w:rPr>
        <w:t>2 год обучения</w:t>
      </w:r>
    </w:p>
    <w:p w:rsidR="00812D4F" w:rsidRDefault="00812D4F" w:rsidP="00812D4F">
      <w:pPr>
        <w:pStyle w:val="1"/>
        <w:tabs>
          <w:tab w:val="left" w:pos="0"/>
        </w:tabs>
        <w:ind w:left="0"/>
        <w:jc w:val="center"/>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9"/>
        <w:gridCol w:w="4070"/>
        <w:gridCol w:w="826"/>
        <w:gridCol w:w="849"/>
        <w:gridCol w:w="991"/>
        <w:gridCol w:w="1515"/>
        <w:gridCol w:w="1460"/>
      </w:tblGrid>
      <w:tr w:rsidR="00D9128E" w:rsidRPr="00901286" w:rsidTr="006757D4">
        <w:trPr>
          <w:trHeight w:val="195"/>
        </w:trPr>
        <w:tc>
          <w:tcPr>
            <w:tcW w:w="489" w:type="dxa"/>
            <w:vMerge w:val="restart"/>
            <w:tcBorders>
              <w:top w:val="single" w:sz="4" w:space="0" w:color="auto"/>
              <w:left w:val="single" w:sz="4" w:space="0" w:color="auto"/>
              <w:bottom w:val="single" w:sz="4" w:space="0" w:color="auto"/>
              <w:right w:val="single" w:sz="4" w:space="0" w:color="auto"/>
            </w:tcBorders>
            <w:hideMark/>
          </w:tcPr>
          <w:p w:rsidR="00D9128E" w:rsidRPr="00901286" w:rsidRDefault="00D9128E" w:rsidP="006757D4">
            <w:pPr>
              <w:jc w:val="center"/>
              <w:rPr>
                <w:b/>
                <w:sz w:val="28"/>
                <w:szCs w:val="28"/>
              </w:rPr>
            </w:pPr>
            <w:r w:rsidRPr="00901286">
              <w:rPr>
                <w:b/>
                <w:sz w:val="28"/>
                <w:szCs w:val="28"/>
              </w:rPr>
              <w:t>№</w:t>
            </w:r>
          </w:p>
        </w:tc>
        <w:tc>
          <w:tcPr>
            <w:tcW w:w="4070" w:type="dxa"/>
            <w:vMerge w:val="restart"/>
            <w:tcBorders>
              <w:top w:val="single" w:sz="4" w:space="0" w:color="auto"/>
              <w:left w:val="single" w:sz="4" w:space="0" w:color="auto"/>
              <w:bottom w:val="single" w:sz="4" w:space="0" w:color="auto"/>
              <w:right w:val="single" w:sz="4" w:space="0" w:color="auto"/>
            </w:tcBorders>
            <w:hideMark/>
          </w:tcPr>
          <w:p w:rsidR="00D9128E" w:rsidRPr="00901286" w:rsidRDefault="00D9128E" w:rsidP="006757D4">
            <w:pPr>
              <w:jc w:val="center"/>
              <w:rPr>
                <w:b/>
                <w:sz w:val="28"/>
                <w:szCs w:val="28"/>
              </w:rPr>
            </w:pPr>
            <w:r w:rsidRPr="00901286">
              <w:rPr>
                <w:b/>
                <w:sz w:val="28"/>
                <w:szCs w:val="28"/>
              </w:rPr>
              <w:t>Название темы</w:t>
            </w:r>
          </w:p>
        </w:tc>
        <w:tc>
          <w:tcPr>
            <w:tcW w:w="2666" w:type="dxa"/>
            <w:gridSpan w:val="3"/>
            <w:tcBorders>
              <w:top w:val="single" w:sz="4" w:space="0" w:color="auto"/>
              <w:left w:val="single" w:sz="4" w:space="0" w:color="auto"/>
              <w:bottom w:val="single" w:sz="4" w:space="0" w:color="auto"/>
              <w:right w:val="single" w:sz="4" w:space="0" w:color="auto"/>
            </w:tcBorders>
            <w:hideMark/>
          </w:tcPr>
          <w:p w:rsidR="00D9128E" w:rsidRPr="00901286" w:rsidRDefault="00D9128E" w:rsidP="006757D4">
            <w:pPr>
              <w:jc w:val="center"/>
              <w:rPr>
                <w:b/>
                <w:sz w:val="28"/>
                <w:szCs w:val="28"/>
              </w:rPr>
            </w:pPr>
            <w:r w:rsidRPr="00901286">
              <w:rPr>
                <w:b/>
                <w:sz w:val="28"/>
                <w:szCs w:val="28"/>
              </w:rPr>
              <w:t>Количество часов</w:t>
            </w:r>
          </w:p>
        </w:tc>
        <w:tc>
          <w:tcPr>
            <w:tcW w:w="1515" w:type="dxa"/>
            <w:vMerge w:val="restart"/>
            <w:tcBorders>
              <w:top w:val="single" w:sz="4" w:space="0" w:color="auto"/>
              <w:left w:val="single" w:sz="4" w:space="0" w:color="auto"/>
              <w:bottom w:val="single" w:sz="4" w:space="0" w:color="auto"/>
              <w:right w:val="single" w:sz="4" w:space="0" w:color="auto"/>
            </w:tcBorders>
            <w:hideMark/>
          </w:tcPr>
          <w:p w:rsidR="00D9128E" w:rsidRPr="00901286" w:rsidRDefault="00D9128E" w:rsidP="006757D4">
            <w:pPr>
              <w:jc w:val="center"/>
              <w:rPr>
                <w:b/>
                <w:sz w:val="28"/>
                <w:szCs w:val="28"/>
              </w:rPr>
            </w:pPr>
            <w:r w:rsidRPr="00901286">
              <w:rPr>
                <w:b/>
                <w:sz w:val="28"/>
                <w:szCs w:val="28"/>
                <w:lang w:eastAsia="ru-RU"/>
              </w:rPr>
              <w:t>Формы организации занятий</w:t>
            </w:r>
          </w:p>
        </w:tc>
        <w:tc>
          <w:tcPr>
            <w:tcW w:w="1460" w:type="dxa"/>
            <w:vMerge w:val="restart"/>
            <w:tcBorders>
              <w:top w:val="single" w:sz="4" w:space="0" w:color="auto"/>
              <w:left w:val="single" w:sz="4" w:space="0" w:color="auto"/>
              <w:bottom w:val="single" w:sz="4" w:space="0" w:color="auto"/>
              <w:right w:val="single" w:sz="4" w:space="0" w:color="auto"/>
            </w:tcBorders>
            <w:hideMark/>
          </w:tcPr>
          <w:p w:rsidR="00D9128E" w:rsidRPr="00901286" w:rsidRDefault="00D9128E" w:rsidP="006757D4">
            <w:pPr>
              <w:jc w:val="center"/>
              <w:rPr>
                <w:b/>
                <w:sz w:val="28"/>
                <w:szCs w:val="28"/>
              </w:rPr>
            </w:pPr>
            <w:r w:rsidRPr="00901286">
              <w:rPr>
                <w:b/>
                <w:sz w:val="28"/>
                <w:szCs w:val="28"/>
                <w:lang w:eastAsia="ru-RU"/>
              </w:rPr>
              <w:t>Формы аттестации</w:t>
            </w:r>
          </w:p>
        </w:tc>
      </w:tr>
      <w:tr w:rsidR="00D9128E" w:rsidRPr="00901286" w:rsidTr="006757D4">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D9128E" w:rsidRPr="00901286" w:rsidRDefault="00D9128E" w:rsidP="006757D4">
            <w:pPr>
              <w:rPr>
                <w:b/>
                <w:sz w:val="28"/>
                <w:szCs w:val="28"/>
              </w:rPr>
            </w:pPr>
          </w:p>
        </w:tc>
        <w:tc>
          <w:tcPr>
            <w:tcW w:w="4070" w:type="dxa"/>
            <w:vMerge/>
            <w:tcBorders>
              <w:top w:val="single" w:sz="4" w:space="0" w:color="auto"/>
              <w:left w:val="single" w:sz="4" w:space="0" w:color="auto"/>
              <w:bottom w:val="single" w:sz="4" w:space="0" w:color="auto"/>
              <w:right w:val="single" w:sz="4" w:space="0" w:color="auto"/>
            </w:tcBorders>
            <w:vAlign w:val="center"/>
            <w:hideMark/>
          </w:tcPr>
          <w:p w:rsidR="00D9128E" w:rsidRPr="00901286" w:rsidRDefault="00D9128E" w:rsidP="006757D4">
            <w:pPr>
              <w:rPr>
                <w:b/>
                <w:sz w:val="28"/>
                <w:szCs w:val="28"/>
              </w:rPr>
            </w:pPr>
          </w:p>
        </w:tc>
        <w:tc>
          <w:tcPr>
            <w:tcW w:w="826" w:type="dxa"/>
            <w:tcBorders>
              <w:top w:val="single" w:sz="4" w:space="0" w:color="auto"/>
              <w:left w:val="single" w:sz="4" w:space="0" w:color="auto"/>
              <w:bottom w:val="single" w:sz="4" w:space="0" w:color="auto"/>
              <w:right w:val="single" w:sz="4" w:space="0" w:color="auto"/>
            </w:tcBorders>
            <w:hideMark/>
          </w:tcPr>
          <w:p w:rsidR="00D9128E" w:rsidRPr="00901286" w:rsidRDefault="00D9128E" w:rsidP="006757D4">
            <w:pPr>
              <w:jc w:val="center"/>
              <w:rPr>
                <w:b/>
                <w:sz w:val="28"/>
                <w:szCs w:val="28"/>
              </w:rPr>
            </w:pPr>
            <w:r w:rsidRPr="00901286">
              <w:rPr>
                <w:b/>
                <w:sz w:val="28"/>
                <w:szCs w:val="28"/>
              </w:rPr>
              <w:t>Всего</w:t>
            </w:r>
          </w:p>
        </w:tc>
        <w:tc>
          <w:tcPr>
            <w:tcW w:w="849" w:type="dxa"/>
            <w:tcBorders>
              <w:top w:val="single" w:sz="4" w:space="0" w:color="auto"/>
              <w:left w:val="single" w:sz="4" w:space="0" w:color="auto"/>
              <w:bottom w:val="single" w:sz="4" w:space="0" w:color="auto"/>
              <w:right w:val="single" w:sz="4" w:space="0" w:color="auto"/>
            </w:tcBorders>
            <w:hideMark/>
          </w:tcPr>
          <w:p w:rsidR="00D9128E" w:rsidRPr="00901286" w:rsidRDefault="00D9128E" w:rsidP="006757D4">
            <w:pPr>
              <w:jc w:val="center"/>
              <w:rPr>
                <w:b/>
                <w:sz w:val="28"/>
                <w:szCs w:val="28"/>
              </w:rPr>
            </w:pPr>
            <w:r w:rsidRPr="00901286">
              <w:rPr>
                <w:b/>
                <w:sz w:val="28"/>
                <w:szCs w:val="28"/>
              </w:rPr>
              <w:t>Теория</w:t>
            </w:r>
          </w:p>
        </w:tc>
        <w:tc>
          <w:tcPr>
            <w:tcW w:w="991" w:type="dxa"/>
            <w:tcBorders>
              <w:top w:val="single" w:sz="4" w:space="0" w:color="auto"/>
              <w:left w:val="single" w:sz="4" w:space="0" w:color="auto"/>
              <w:bottom w:val="single" w:sz="4" w:space="0" w:color="auto"/>
              <w:right w:val="single" w:sz="4" w:space="0" w:color="auto"/>
            </w:tcBorders>
            <w:hideMark/>
          </w:tcPr>
          <w:p w:rsidR="00D9128E" w:rsidRPr="00901286" w:rsidRDefault="00D9128E" w:rsidP="006757D4">
            <w:pPr>
              <w:jc w:val="center"/>
              <w:rPr>
                <w:b/>
                <w:sz w:val="28"/>
                <w:szCs w:val="28"/>
              </w:rPr>
            </w:pPr>
            <w:r w:rsidRPr="00901286">
              <w:rPr>
                <w:b/>
                <w:sz w:val="28"/>
                <w:szCs w:val="28"/>
              </w:rPr>
              <w:t>Практика</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D9128E" w:rsidRPr="00901286" w:rsidRDefault="00D9128E" w:rsidP="006757D4">
            <w:pPr>
              <w:rPr>
                <w:b/>
                <w:sz w:val="28"/>
                <w:szCs w:val="28"/>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D9128E" w:rsidRPr="00901286" w:rsidRDefault="00D9128E" w:rsidP="006757D4">
            <w:pPr>
              <w:rPr>
                <w:b/>
                <w:sz w:val="28"/>
                <w:szCs w:val="28"/>
              </w:rPr>
            </w:pPr>
          </w:p>
        </w:tc>
      </w:tr>
      <w:tr w:rsidR="00D9128E" w:rsidRPr="00901286" w:rsidTr="006757D4">
        <w:tc>
          <w:tcPr>
            <w:tcW w:w="489" w:type="dxa"/>
            <w:tcBorders>
              <w:top w:val="single" w:sz="4" w:space="0" w:color="auto"/>
              <w:left w:val="single" w:sz="4" w:space="0" w:color="auto"/>
              <w:bottom w:val="single" w:sz="4" w:space="0" w:color="auto"/>
              <w:right w:val="single" w:sz="4" w:space="0" w:color="auto"/>
            </w:tcBorders>
            <w:vAlign w:val="center"/>
            <w:hideMark/>
          </w:tcPr>
          <w:p w:rsidR="00D9128E" w:rsidRPr="00901286" w:rsidRDefault="00D9128E" w:rsidP="006757D4">
            <w:pPr>
              <w:snapToGrid w:val="0"/>
              <w:jc w:val="center"/>
              <w:rPr>
                <w:sz w:val="28"/>
                <w:szCs w:val="28"/>
              </w:rPr>
            </w:pPr>
            <w:r w:rsidRPr="00901286">
              <w:rPr>
                <w:sz w:val="28"/>
                <w:szCs w:val="28"/>
              </w:rPr>
              <w:t>1</w:t>
            </w:r>
          </w:p>
        </w:tc>
        <w:tc>
          <w:tcPr>
            <w:tcW w:w="4070" w:type="dxa"/>
            <w:tcBorders>
              <w:top w:val="single" w:sz="4" w:space="0" w:color="auto"/>
              <w:left w:val="single" w:sz="4" w:space="0" w:color="auto"/>
              <w:bottom w:val="single" w:sz="4" w:space="0" w:color="auto"/>
              <w:right w:val="single" w:sz="4" w:space="0" w:color="auto"/>
            </w:tcBorders>
            <w:vAlign w:val="center"/>
            <w:hideMark/>
          </w:tcPr>
          <w:p w:rsidR="00D9128E" w:rsidRPr="00901286" w:rsidRDefault="00D9128E" w:rsidP="00D9128E">
            <w:pPr>
              <w:snapToGrid w:val="0"/>
              <w:jc w:val="both"/>
              <w:rPr>
                <w:sz w:val="28"/>
                <w:szCs w:val="28"/>
              </w:rPr>
            </w:pPr>
            <w:r>
              <w:rPr>
                <w:sz w:val="28"/>
              </w:rPr>
              <w:t>Развитие</w:t>
            </w:r>
            <w:r>
              <w:rPr>
                <w:sz w:val="28"/>
              </w:rPr>
              <w:tab/>
              <w:t>исполнительских навыков.</w:t>
            </w:r>
          </w:p>
        </w:tc>
        <w:tc>
          <w:tcPr>
            <w:tcW w:w="826" w:type="dxa"/>
            <w:tcBorders>
              <w:top w:val="single" w:sz="4" w:space="0" w:color="auto"/>
              <w:left w:val="single" w:sz="4" w:space="0" w:color="auto"/>
              <w:bottom w:val="single" w:sz="4" w:space="0" w:color="auto"/>
              <w:right w:val="single" w:sz="4" w:space="0" w:color="auto"/>
            </w:tcBorders>
            <w:vAlign w:val="center"/>
            <w:hideMark/>
          </w:tcPr>
          <w:p w:rsidR="00D9128E" w:rsidRPr="00901286" w:rsidRDefault="00D9128E" w:rsidP="006757D4">
            <w:pPr>
              <w:snapToGrid w:val="0"/>
              <w:jc w:val="center"/>
              <w:rPr>
                <w:sz w:val="28"/>
                <w:szCs w:val="28"/>
              </w:rPr>
            </w:pPr>
            <w:r>
              <w:rPr>
                <w:sz w:val="28"/>
                <w:szCs w:val="28"/>
              </w:rPr>
              <w:t>5</w:t>
            </w:r>
          </w:p>
        </w:tc>
        <w:tc>
          <w:tcPr>
            <w:tcW w:w="849" w:type="dxa"/>
            <w:tcBorders>
              <w:top w:val="single" w:sz="4" w:space="0" w:color="auto"/>
              <w:left w:val="single" w:sz="4" w:space="0" w:color="auto"/>
              <w:bottom w:val="single" w:sz="4" w:space="0" w:color="auto"/>
              <w:right w:val="single" w:sz="4" w:space="0" w:color="auto"/>
            </w:tcBorders>
            <w:vAlign w:val="center"/>
            <w:hideMark/>
          </w:tcPr>
          <w:p w:rsidR="00D9128E" w:rsidRPr="00901286" w:rsidRDefault="00D9128E" w:rsidP="006757D4">
            <w:pPr>
              <w:snapToGrid w:val="0"/>
              <w:jc w:val="center"/>
              <w:rPr>
                <w:sz w:val="28"/>
                <w:szCs w:val="28"/>
              </w:rPr>
            </w:pPr>
            <w:r w:rsidRPr="00901286">
              <w:rPr>
                <w:sz w:val="28"/>
                <w:szCs w:val="28"/>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D9128E" w:rsidRPr="00901286" w:rsidRDefault="00D9128E" w:rsidP="006757D4">
            <w:pPr>
              <w:snapToGrid w:val="0"/>
              <w:jc w:val="center"/>
              <w:rPr>
                <w:sz w:val="28"/>
                <w:szCs w:val="28"/>
              </w:rPr>
            </w:pPr>
            <w:r>
              <w:rPr>
                <w:sz w:val="28"/>
                <w:szCs w:val="28"/>
              </w:rPr>
              <w:t>4</w:t>
            </w:r>
            <w:r w:rsidRPr="00901286">
              <w:rPr>
                <w:sz w:val="28"/>
                <w:szCs w:val="28"/>
              </w:rPr>
              <w:t>,5</w:t>
            </w:r>
          </w:p>
        </w:tc>
        <w:tc>
          <w:tcPr>
            <w:tcW w:w="1515" w:type="dxa"/>
            <w:vMerge w:val="restart"/>
            <w:tcBorders>
              <w:top w:val="single" w:sz="4" w:space="0" w:color="auto"/>
              <w:left w:val="single" w:sz="4" w:space="0" w:color="auto"/>
              <w:right w:val="single" w:sz="4" w:space="0" w:color="auto"/>
            </w:tcBorders>
            <w:hideMark/>
          </w:tcPr>
          <w:p w:rsidR="00D9128E" w:rsidRPr="00901286" w:rsidRDefault="00D9128E" w:rsidP="006757D4">
            <w:pPr>
              <w:jc w:val="center"/>
              <w:rPr>
                <w:sz w:val="28"/>
                <w:szCs w:val="28"/>
              </w:rPr>
            </w:pPr>
            <w:r w:rsidRPr="00901286">
              <w:rPr>
                <w:sz w:val="28"/>
                <w:szCs w:val="28"/>
              </w:rPr>
              <w:t>групповая</w:t>
            </w:r>
          </w:p>
        </w:tc>
        <w:tc>
          <w:tcPr>
            <w:tcW w:w="1460" w:type="dxa"/>
            <w:vMerge w:val="restart"/>
            <w:tcBorders>
              <w:top w:val="single" w:sz="4" w:space="0" w:color="auto"/>
              <w:left w:val="single" w:sz="4" w:space="0" w:color="auto"/>
              <w:right w:val="single" w:sz="4" w:space="0" w:color="auto"/>
            </w:tcBorders>
            <w:hideMark/>
          </w:tcPr>
          <w:p w:rsidR="00D9128E" w:rsidRPr="00901286" w:rsidRDefault="00D9128E" w:rsidP="006757D4">
            <w:pPr>
              <w:jc w:val="center"/>
              <w:rPr>
                <w:sz w:val="28"/>
                <w:szCs w:val="28"/>
              </w:rPr>
            </w:pPr>
            <w:r w:rsidRPr="00901286">
              <w:rPr>
                <w:sz w:val="28"/>
                <w:szCs w:val="28"/>
              </w:rPr>
              <w:t>Текущий, промежуточный, итоговый</w:t>
            </w:r>
          </w:p>
        </w:tc>
      </w:tr>
      <w:tr w:rsidR="00D9128E" w:rsidRPr="00901286" w:rsidTr="006757D4">
        <w:tc>
          <w:tcPr>
            <w:tcW w:w="489"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6757D4">
            <w:pPr>
              <w:snapToGrid w:val="0"/>
              <w:jc w:val="center"/>
              <w:rPr>
                <w:sz w:val="28"/>
                <w:szCs w:val="28"/>
              </w:rPr>
            </w:pPr>
            <w:r w:rsidRPr="00901286">
              <w:rPr>
                <w:sz w:val="28"/>
                <w:szCs w:val="28"/>
              </w:rPr>
              <w:t>2</w:t>
            </w:r>
          </w:p>
        </w:tc>
        <w:tc>
          <w:tcPr>
            <w:tcW w:w="4070"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6757D4">
            <w:pPr>
              <w:snapToGrid w:val="0"/>
              <w:jc w:val="both"/>
              <w:rPr>
                <w:sz w:val="28"/>
                <w:szCs w:val="28"/>
              </w:rPr>
            </w:pPr>
            <w:r>
              <w:rPr>
                <w:sz w:val="28"/>
                <w:szCs w:val="28"/>
              </w:rPr>
              <w:t>Анализ и работа над интонацией</w:t>
            </w:r>
          </w:p>
        </w:tc>
        <w:tc>
          <w:tcPr>
            <w:tcW w:w="826"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6757D4">
            <w:pPr>
              <w:snapToGrid w:val="0"/>
              <w:jc w:val="center"/>
              <w:rPr>
                <w:sz w:val="28"/>
                <w:szCs w:val="28"/>
              </w:rPr>
            </w:pPr>
            <w:r>
              <w:rPr>
                <w:sz w:val="28"/>
                <w:szCs w:val="28"/>
              </w:rPr>
              <w:t>8</w:t>
            </w:r>
          </w:p>
        </w:tc>
        <w:tc>
          <w:tcPr>
            <w:tcW w:w="849"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6757D4">
            <w:pPr>
              <w:snapToGrid w:val="0"/>
              <w:jc w:val="center"/>
              <w:rPr>
                <w:sz w:val="28"/>
                <w:szCs w:val="28"/>
              </w:rPr>
            </w:pPr>
            <w:r>
              <w:rPr>
                <w:sz w:val="28"/>
                <w:szCs w:val="28"/>
              </w:rPr>
              <w:t>0,5</w:t>
            </w:r>
          </w:p>
        </w:tc>
        <w:tc>
          <w:tcPr>
            <w:tcW w:w="991"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6757D4">
            <w:pPr>
              <w:snapToGrid w:val="0"/>
              <w:jc w:val="center"/>
              <w:rPr>
                <w:sz w:val="28"/>
                <w:szCs w:val="28"/>
              </w:rPr>
            </w:pPr>
            <w:r>
              <w:rPr>
                <w:sz w:val="28"/>
                <w:szCs w:val="28"/>
              </w:rPr>
              <w:t>7,5</w:t>
            </w:r>
          </w:p>
        </w:tc>
        <w:tc>
          <w:tcPr>
            <w:tcW w:w="1515" w:type="dxa"/>
            <w:vMerge/>
            <w:tcBorders>
              <w:left w:val="single" w:sz="4" w:space="0" w:color="auto"/>
              <w:right w:val="single" w:sz="4" w:space="0" w:color="auto"/>
            </w:tcBorders>
          </w:tcPr>
          <w:p w:rsidR="00D9128E" w:rsidRPr="00901286" w:rsidRDefault="00D9128E" w:rsidP="006757D4">
            <w:pPr>
              <w:jc w:val="center"/>
              <w:rPr>
                <w:sz w:val="28"/>
                <w:szCs w:val="28"/>
              </w:rPr>
            </w:pPr>
          </w:p>
        </w:tc>
        <w:tc>
          <w:tcPr>
            <w:tcW w:w="1460" w:type="dxa"/>
            <w:vMerge/>
            <w:tcBorders>
              <w:left w:val="single" w:sz="4" w:space="0" w:color="auto"/>
              <w:right w:val="single" w:sz="4" w:space="0" w:color="auto"/>
            </w:tcBorders>
          </w:tcPr>
          <w:p w:rsidR="00D9128E" w:rsidRPr="00901286" w:rsidRDefault="00D9128E" w:rsidP="006757D4">
            <w:pPr>
              <w:jc w:val="center"/>
              <w:rPr>
                <w:rFonts w:eastAsia="Geeza Pro"/>
                <w:sz w:val="28"/>
                <w:szCs w:val="28"/>
                <w:lang w:eastAsia="ru-RU"/>
              </w:rPr>
            </w:pPr>
          </w:p>
        </w:tc>
      </w:tr>
      <w:tr w:rsidR="00D9128E" w:rsidRPr="00901286" w:rsidTr="006757D4">
        <w:tc>
          <w:tcPr>
            <w:tcW w:w="489"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6757D4">
            <w:pPr>
              <w:snapToGrid w:val="0"/>
              <w:jc w:val="center"/>
              <w:rPr>
                <w:sz w:val="28"/>
                <w:szCs w:val="28"/>
              </w:rPr>
            </w:pPr>
            <w:r w:rsidRPr="00901286">
              <w:rPr>
                <w:sz w:val="28"/>
                <w:szCs w:val="28"/>
              </w:rPr>
              <w:t>3</w:t>
            </w:r>
          </w:p>
        </w:tc>
        <w:tc>
          <w:tcPr>
            <w:tcW w:w="4070"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D9128E">
            <w:pPr>
              <w:snapToGrid w:val="0"/>
              <w:jc w:val="both"/>
              <w:rPr>
                <w:sz w:val="28"/>
                <w:szCs w:val="28"/>
              </w:rPr>
            </w:pPr>
            <w:r>
              <w:rPr>
                <w:sz w:val="28"/>
              </w:rPr>
              <w:t>Проработкасложныхритмическихрисунков</w:t>
            </w:r>
          </w:p>
        </w:tc>
        <w:tc>
          <w:tcPr>
            <w:tcW w:w="826"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6757D4">
            <w:pPr>
              <w:snapToGrid w:val="0"/>
              <w:jc w:val="center"/>
              <w:rPr>
                <w:sz w:val="28"/>
                <w:szCs w:val="28"/>
              </w:rPr>
            </w:pPr>
            <w:r>
              <w:rPr>
                <w:sz w:val="28"/>
                <w:szCs w:val="28"/>
              </w:rPr>
              <w:t>8</w:t>
            </w:r>
          </w:p>
        </w:tc>
        <w:tc>
          <w:tcPr>
            <w:tcW w:w="849"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6757D4">
            <w:pPr>
              <w:snapToGrid w:val="0"/>
              <w:jc w:val="center"/>
              <w:rPr>
                <w:sz w:val="28"/>
                <w:szCs w:val="28"/>
              </w:rPr>
            </w:pPr>
            <w:r>
              <w:rPr>
                <w:sz w:val="28"/>
                <w:szCs w:val="28"/>
              </w:rPr>
              <w:t>1</w:t>
            </w:r>
          </w:p>
        </w:tc>
        <w:tc>
          <w:tcPr>
            <w:tcW w:w="991"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6757D4">
            <w:pPr>
              <w:snapToGrid w:val="0"/>
              <w:jc w:val="center"/>
              <w:rPr>
                <w:sz w:val="28"/>
                <w:szCs w:val="28"/>
              </w:rPr>
            </w:pPr>
            <w:r>
              <w:rPr>
                <w:sz w:val="28"/>
                <w:szCs w:val="28"/>
              </w:rPr>
              <w:t>7</w:t>
            </w:r>
          </w:p>
        </w:tc>
        <w:tc>
          <w:tcPr>
            <w:tcW w:w="1515" w:type="dxa"/>
            <w:vMerge/>
            <w:tcBorders>
              <w:left w:val="single" w:sz="4" w:space="0" w:color="auto"/>
              <w:right w:val="single" w:sz="4" w:space="0" w:color="auto"/>
            </w:tcBorders>
          </w:tcPr>
          <w:p w:rsidR="00D9128E" w:rsidRPr="00901286" w:rsidRDefault="00D9128E" w:rsidP="006757D4">
            <w:pPr>
              <w:jc w:val="center"/>
              <w:rPr>
                <w:sz w:val="28"/>
                <w:szCs w:val="28"/>
              </w:rPr>
            </w:pPr>
          </w:p>
        </w:tc>
        <w:tc>
          <w:tcPr>
            <w:tcW w:w="1460" w:type="dxa"/>
            <w:vMerge/>
            <w:tcBorders>
              <w:left w:val="single" w:sz="4" w:space="0" w:color="auto"/>
              <w:right w:val="single" w:sz="4" w:space="0" w:color="auto"/>
            </w:tcBorders>
          </w:tcPr>
          <w:p w:rsidR="00D9128E" w:rsidRPr="00901286" w:rsidRDefault="00D9128E" w:rsidP="006757D4">
            <w:pPr>
              <w:jc w:val="center"/>
              <w:rPr>
                <w:rFonts w:eastAsia="Geeza Pro"/>
                <w:sz w:val="28"/>
                <w:szCs w:val="28"/>
                <w:lang w:eastAsia="ru-RU"/>
              </w:rPr>
            </w:pPr>
          </w:p>
        </w:tc>
      </w:tr>
      <w:tr w:rsidR="00D9128E" w:rsidRPr="00901286" w:rsidTr="006757D4">
        <w:tc>
          <w:tcPr>
            <w:tcW w:w="489"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6757D4">
            <w:pPr>
              <w:snapToGrid w:val="0"/>
              <w:jc w:val="center"/>
              <w:rPr>
                <w:sz w:val="28"/>
                <w:szCs w:val="28"/>
              </w:rPr>
            </w:pPr>
            <w:r w:rsidRPr="00901286">
              <w:rPr>
                <w:sz w:val="28"/>
                <w:szCs w:val="28"/>
              </w:rPr>
              <w:t>4</w:t>
            </w:r>
          </w:p>
        </w:tc>
        <w:tc>
          <w:tcPr>
            <w:tcW w:w="4070"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D9128E">
            <w:pPr>
              <w:tabs>
                <w:tab w:val="left" w:pos="502"/>
              </w:tabs>
              <w:rPr>
                <w:sz w:val="28"/>
                <w:szCs w:val="28"/>
              </w:rPr>
            </w:pPr>
            <w:r>
              <w:rPr>
                <w:sz w:val="28"/>
              </w:rPr>
              <w:t>Навыкиработы надпроизведением.</w:t>
            </w:r>
          </w:p>
        </w:tc>
        <w:tc>
          <w:tcPr>
            <w:tcW w:w="826"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6757D4">
            <w:pPr>
              <w:snapToGrid w:val="0"/>
              <w:jc w:val="center"/>
              <w:rPr>
                <w:sz w:val="28"/>
                <w:szCs w:val="28"/>
              </w:rPr>
            </w:pPr>
            <w:r>
              <w:rPr>
                <w:sz w:val="28"/>
                <w:szCs w:val="28"/>
              </w:rPr>
              <w:t>7</w:t>
            </w:r>
          </w:p>
        </w:tc>
        <w:tc>
          <w:tcPr>
            <w:tcW w:w="849"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6757D4">
            <w:pPr>
              <w:snapToGrid w:val="0"/>
              <w:jc w:val="center"/>
              <w:rPr>
                <w:sz w:val="28"/>
                <w:szCs w:val="28"/>
              </w:rPr>
            </w:pPr>
            <w:r>
              <w:rPr>
                <w:sz w:val="28"/>
                <w:szCs w:val="28"/>
              </w:rPr>
              <w:t>0,5</w:t>
            </w:r>
          </w:p>
        </w:tc>
        <w:tc>
          <w:tcPr>
            <w:tcW w:w="991"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6757D4">
            <w:pPr>
              <w:snapToGrid w:val="0"/>
              <w:jc w:val="center"/>
              <w:rPr>
                <w:sz w:val="28"/>
                <w:szCs w:val="28"/>
              </w:rPr>
            </w:pPr>
            <w:r>
              <w:rPr>
                <w:sz w:val="28"/>
                <w:szCs w:val="28"/>
              </w:rPr>
              <w:t>6,5</w:t>
            </w:r>
          </w:p>
        </w:tc>
        <w:tc>
          <w:tcPr>
            <w:tcW w:w="1515" w:type="dxa"/>
            <w:vMerge/>
            <w:tcBorders>
              <w:left w:val="single" w:sz="4" w:space="0" w:color="auto"/>
              <w:right w:val="single" w:sz="4" w:space="0" w:color="auto"/>
            </w:tcBorders>
          </w:tcPr>
          <w:p w:rsidR="00D9128E" w:rsidRPr="00901286" w:rsidRDefault="00D9128E" w:rsidP="006757D4">
            <w:pPr>
              <w:jc w:val="center"/>
              <w:rPr>
                <w:sz w:val="28"/>
                <w:szCs w:val="28"/>
              </w:rPr>
            </w:pPr>
          </w:p>
        </w:tc>
        <w:tc>
          <w:tcPr>
            <w:tcW w:w="1460" w:type="dxa"/>
            <w:vMerge/>
            <w:tcBorders>
              <w:left w:val="single" w:sz="4" w:space="0" w:color="auto"/>
              <w:right w:val="single" w:sz="4" w:space="0" w:color="auto"/>
            </w:tcBorders>
          </w:tcPr>
          <w:p w:rsidR="00D9128E" w:rsidRPr="00901286" w:rsidRDefault="00D9128E" w:rsidP="006757D4">
            <w:pPr>
              <w:jc w:val="center"/>
              <w:rPr>
                <w:rFonts w:eastAsia="Geeza Pro"/>
                <w:sz w:val="28"/>
                <w:szCs w:val="28"/>
                <w:lang w:eastAsia="ru-RU"/>
              </w:rPr>
            </w:pPr>
          </w:p>
        </w:tc>
      </w:tr>
      <w:tr w:rsidR="00D9128E" w:rsidRPr="00901286" w:rsidTr="006757D4">
        <w:tc>
          <w:tcPr>
            <w:tcW w:w="489"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6757D4">
            <w:pPr>
              <w:snapToGrid w:val="0"/>
              <w:jc w:val="center"/>
              <w:rPr>
                <w:sz w:val="28"/>
                <w:szCs w:val="28"/>
              </w:rPr>
            </w:pPr>
            <w:r w:rsidRPr="00901286">
              <w:rPr>
                <w:sz w:val="28"/>
                <w:szCs w:val="28"/>
              </w:rPr>
              <w:t>5</w:t>
            </w:r>
          </w:p>
        </w:tc>
        <w:tc>
          <w:tcPr>
            <w:tcW w:w="4070" w:type="dxa"/>
            <w:tcBorders>
              <w:top w:val="single" w:sz="4" w:space="0" w:color="auto"/>
              <w:left w:val="single" w:sz="4" w:space="0" w:color="auto"/>
              <w:bottom w:val="single" w:sz="4" w:space="0" w:color="auto"/>
              <w:right w:val="single" w:sz="4" w:space="0" w:color="auto"/>
            </w:tcBorders>
            <w:vAlign w:val="center"/>
          </w:tcPr>
          <w:p w:rsidR="00D9128E" w:rsidRPr="00D9128E" w:rsidRDefault="00D9128E" w:rsidP="00D9128E">
            <w:pPr>
              <w:tabs>
                <w:tab w:val="left" w:pos="502"/>
                <w:tab w:val="left" w:pos="993"/>
              </w:tabs>
              <w:jc w:val="both"/>
              <w:rPr>
                <w:sz w:val="28"/>
              </w:rPr>
            </w:pPr>
            <w:r w:rsidRPr="00D9128E">
              <w:rPr>
                <w:sz w:val="28"/>
              </w:rPr>
              <w:t>Развитие вокально-исполнительских способностей каждого ребенка,работавансамбле.</w:t>
            </w:r>
          </w:p>
          <w:p w:rsidR="00D9128E" w:rsidRPr="00901286" w:rsidRDefault="00D9128E" w:rsidP="00D9128E">
            <w:pPr>
              <w:tabs>
                <w:tab w:val="left" w:pos="502"/>
              </w:tabs>
              <w:rPr>
                <w:sz w:val="28"/>
                <w:szCs w:val="28"/>
              </w:rPr>
            </w:pPr>
          </w:p>
        </w:tc>
        <w:tc>
          <w:tcPr>
            <w:tcW w:w="826"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6757D4">
            <w:pPr>
              <w:snapToGrid w:val="0"/>
              <w:jc w:val="center"/>
              <w:rPr>
                <w:sz w:val="28"/>
                <w:szCs w:val="28"/>
              </w:rPr>
            </w:pPr>
            <w:r>
              <w:rPr>
                <w:sz w:val="28"/>
                <w:szCs w:val="28"/>
              </w:rPr>
              <w:t>5</w:t>
            </w:r>
          </w:p>
        </w:tc>
        <w:tc>
          <w:tcPr>
            <w:tcW w:w="849"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6757D4">
            <w:pPr>
              <w:snapToGrid w:val="0"/>
              <w:jc w:val="center"/>
              <w:rPr>
                <w:sz w:val="28"/>
                <w:szCs w:val="28"/>
              </w:rPr>
            </w:pPr>
            <w:r>
              <w:rPr>
                <w:sz w:val="28"/>
                <w:szCs w:val="28"/>
              </w:rPr>
              <w:t>1</w:t>
            </w:r>
          </w:p>
        </w:tc>
        <w:tc>
          <w:tcPr>
            <w:tcW w:w="991" w:type="dxa"/>
            <w:tcBorders>
              <w:top w:val="single" w:sz="4" w:space="0" w:color="auto"/>
              <w:left w:val="single" w:sz="4" w:space="0" w:color="auto"/>
              <w:bottom w:val="single" w:sz="4" w:space="0" w:color="auto"/>
              <w:right w:val="single" w:sz="4" w:space="0" w:color="auto"/>
            </w:tcBorders>
            <w:vAlign w:val="center"/>
          </w:tcPr>
          <w:p w:rsidR="00D9128E" w:rsidRPr="00901286" w:rsidRDefault="004A26C6" w:rsidP="006757D4">
            <w:pPr>
              <w:snapToGrid w:val="0"/>
              <w:jc w:val="center"/>
              <w:rPr>
                <w:sz w:val="28"/>
                <w:szCs w:val="28"/>
              </w:rPr>
            </w:pPr>
            <w:r>
              <w:rPr>
                <w:sz w:val="28"/>
                <w:szCs w:val="28"/>
              </w:rPr>
              <w:t>4</w:t>
            </w:r>
          </w:p>
        </w:tc>
        <w:tc>
          <w:tcPr>
            <w:tcW w:w="1515" w:type="dxa"/>
            <w:vMerge/>
            <w:tcBorders>
              <w:left w:val="single" w:sz="4" w:space="0" w:color="auto"/>
              <w:right w:val="single" w:sz="4" w:space="0" w:color="auto"/>
            </w:tcBorders>
          </w:tcPr>
          <w:p w:rsidR="00D9128E" w:rsidRPr="00901286" w:rsidRDefault="00D9128E" w:rsidP="006757D4">
            <w:pPr>
              <w:jc w:val="center"/>
              <w:rPr>
                <w:sz w:val="28"/>
                <w:szCs w:val="28"/>
              </w:rPr>
            </w:pPr>
          </w:p>
        </w:tc>
        <w:tc>
          <w:tcPr>
            <w:tcW w:w="1460" w:type="dxa"/>
            <w:vMerge/>
            <w:tcBorders>
              <w:left w:val="single" w:sz="4" w:space="0" w:color="auto"/>
              <w:right w:val="single" w:sz="4" w:space="0" w:color="auto"/>
            </w:tcBorders>
          </w:tcPr>
          <w:p w:rsidR="00D9128E" w:rsidRPr="00901286" w:rsidRDefault="00D9128E" w:rsidP="006757D4">
            <w:pPr>
              <w:jc w:val="center"/>
              <w:rPr>
                <w:rFonts w:eastAsia="Geeza Pro"/>
                <w:sz w:val="28"/>
                <w:szCs w:val="28"/>
                <w:lang w:eastAsia="ru-RU"/>
              </w:rPr>
            </w:pPr>
          </w:p>
        </w:tc>
      </w:tr>
      <w:tr w:rsidR="00D9128E" w:rsidRPr="00901286" w:rsidTr="006757D4">
        <w:tc>
          <w:tcPr>
            <w:tcW w:w="489"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6757D4">
            <w:pPr>
              <w:snapToGrid w:val="0"/>
              <w:jc w:val="center"/>
              <w:rPr>
                <w:sz w:val="28"/>
                <w:szCs w:val="28"/>
              </w:rPr>
            </w:pPr>
            <w:r w:rsidRPr="00901286">
              <w:rPr>
                <w:sz w:val="28"/>
                <w:szCs w:val="28"/>
              </w:rPr>
              <w:t>6</w:t>
            </w:r>
          </w:p>
        </w:tc>
        <w:tc>
          <w:tcPr>
            <w:tcW w:w="4070" w:type="dxa"/>
            <w:tcBorders>
              <w:top w:val="single" w:sz="4" w:space="0" w:color="auto"/>
              <w:left w:val="single" w:sz="4" w:space="0" w:color="auto"/>
              <w:bottom w:val="single" w:sz="4" w:space="0" w:color="auto"/>
              <w:right w:val="single" w:sz="4" w:space="0" w:color="auto"/>
            </w:tcBorders>
            <w:vAlign w:val="center"/>
          </w:tcPr>
          <w:p w:rsidR="00D9128E" w:rsidRDefault="00D9128E" w:rsidP="001975AE">
            <w:pPr>
              <w:pStyle w:val="a5"/>
              <w:numPr>
                <w:ilvl w:val="0"/>
                <w:numId w:val="29"/>
              </w:numPr>
              <w:tabs>
                <w:tab w:val="left" w:pos="502"/>
                <w:tab w:val="left" w:pos="993"/>
              </w:tabs>
              <w:ind w:left="0"/>
              <w:jc w:val="both"/>
              <w:rPr>
                <w:sz w:val="28"/>
              </w:rPr>
            </w:pPr>
            <w:r>
              <w:rPr>
                <w:sz w:val="28"/>
              </w:rPr>
              <w:t>Выразительноеисполнение.</w:t>
            </w:r>
          </w:p>
          <w:p w:rsidR="00D9128E" w:rsidRPr="00901286" w:rsidRDefault="00D9128E" w:rsidP="00D9128E">
            <w:pPr>
              <w:tabs>
                <w:tab w:val="left" w:pos="502"/>
              </w:tabs>
              <w:rPr>
                <w:sz w:val="28"/>
                <w:szCs w:val="28"/>
              </w:rPr>
            </w:pPr>
          </w:p>
        </w:tc>
        <w:tc>
          <w:tcPr>
            <w:tcW w:w="826"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6757D4">
            <w:pPr>
              <w:snapToGrid w:val="0"/>
              <w:jc w:val="center"/>
              <w:rPr>
                <w:sz w:val="28"/>
                <w:szCs w:val="28"/>
              </w:rPr>
            </w:pPr>
            <w:r>
              <w:rPr>
                <w:sz w:val="28"/>
                <w:szCs w:val="28"/>
              </w:rPr>
              <w:t>2</w:t>
            </w:r>
          </w:p>
        </w:tc>
        <w:tc>
          <w:tcPr>
            <w:tcW w:w="849"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6757D4">
            <w:pPr>
              <w:snapToGrid w:val="0"/>
              <w:jc w:val="center"/>
              <w:rPr>
                <w:sz w:val="28"/>
                <w:szCs w:val="28"/>
              </w:rPr>
            </w:pPr>
            <w:r>
              <w:rPr>
                <w:sz w:val="28"/>
                <w:szCs w:val="28"/>
              </w:rPr>
              <w:t>0,5</w:t>
            </w:r>
          </w:p>
        </w:tc>
        <w:tc>
          <w:tcPr>
            <w:tcW w:w="991"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6757D4">
            <w:pPr>
              <w:snapToGrid w:val="0"/>
              <w:jc w:val="center"/>
              <w:rPr>
                <w:sz w:val="28"/>
                <w:szCs w:val="28"/>
              </w:rPr>
            </w:pPr>
            <w:r>
              <w:rPr>
                <w:sz w:val="28"/>
                <w:szCs w:val="28"/>
              </w:rPr>
              <w:t>1,5</w:t>
            </w:r>
          </w:p>
        </w:tc>
        <w:tc>
          <w:tcPr>
            <w:tcW w:w="1515" w:type="dxa"/>
            <w:vMerge/>
            <w:tcBorders>
              <w:left w:val="single" w:sz="4" w:space="0" w:color="auto"/>
              <w:right w:val="single" w:sz="4" w:space="0" w:color="auto"/>
            </w:tcBorders>
          </w:tcPr>
          <w:p w:rsidR="00D9128E" w:rsidRPr="00901286" w:rsidRDefault="00D9128E" w:rsidP="006757D4">
            <w:pPr>
              <w:jc w:val="center"/>
              <w:rPr>
                <w:sz w:val="28"/>
                <w:szCs w:val="28"/>
              </w:rPr>
            </w:pPr>
          </w:p>
        </w:tc>
        <w:tc>
          <w:tcPr>
            <w:tcW w:w="1460" w:type="dxa"/>
            <w:vMerge/>
            <w:tcBorders>
              <w:left w:val="single" w:sz="4" w:space="0" w:color="auto"/>
              <w:right w:val="single" w:sz="4" w:space="0" w:color="auto"/>
            </w:tcBorders>
          </w:tcPr>
          <w:p w:rsidR="00D9128E" w:rsidRPr="00901286" w:rsidRDefault="00D9128E" w:rsidP="006757D4">
            <w:pPr>
              <w:jc w:val="center"/>
              <w:rPr>
                <w:rFonts w:eastAsia="Geeza Pro"/>
                <w:sz w:val="28"/>
                <w:szCs w:val="28"/>
                <w:lang w:eastAsia="ru-RU"/>
              </w:rPr>
            </w:pPr>
          </w:p>
        </w:tc>
      </w:tr>
      <w:tr w:rsidR="00D9128E" w:rsidRPr="00901286" w:rsidTr="006757D4">
        <w:tc>
          <w:tcPr>
            <w:tcW w:w="489"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6757D4">
            <w:pPr>
              <w:snapToGrid w:val="0"/>
              <w:jc w:val="center"/>
              <w:rPr>
                <w:sz w:val="28"/>
                <w:szCs w:val="28"/>
              </w:rPr>
            </w:pPr>
          </w:p>
        </w:tc>
        <w:tc>
          <w:tcPr>
            <w:tcW w:w="4070"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6757D4">
            <w:pPr>
              <w:tabs>
                <w:tab w:val="left" w:pos="502"/>
              </w:tabs>
              <w:jc w:val="right"/>
              <w:rPr>
                <w:sz w:val="28"/>
                <w:szCs w:val="28"/>
              </w:rPr>
            </w:pPr>
            <w:r>
              <w:rPr>
                <w:sz w:val="28"/>
                <w:szCs w:val="28"/>
              </w:rPr>
              <w:t>ИТОГО:</w:t>
            </w:r>
          </w:p>
        </w:tc>
        <w:tc>
          <w:tcPr>
            <w:tcW w:w="826"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6757D4">
            <w:pPr>
              <w:snapToGrid w:val="0"/>
              <w:jc w:val="center"/>
              <w:rPr>
                <w:sz w:val="28"/>
                <w:szCs w:val="28"/>
              </w:rPr>
            </w:pPr>
            <w:r>
              <w:rPr>
                <w:sz w:val="28"/>
                <w:szCs w:val="28"/>
              </w:rPr>
              <w:t>35</w:t>
            </w:r>
          </w:p>
        </w:tc>
        <w:tc>
          <w:tcPr>
            <w:tcW w:w="849" w:type="dxa"/>
            <w:tcBorders>
              <w:top w:val="single" w:sz="4" w:space="0" w:color="auto"/>
              <w:left w:val="single" w:sz="4" w:space="0" w:color="auto"/>
              <w:bottom w:val="single" w:sz="4" w:space="0" w:color="auto"/>
              <w:right w:val="single" w:sz="4" w:space="0" w:color="auto"/>
            </w:tcBorders>
            <w:vAlign w:val="center"/>
          </w:tcPr>
          <w:p w:rsidR="00D9128E" w:rsidRPr="00901286" w:rsidRDefault="00D9128E" w:rsidP="006757D4">
            <w:pPr>
              <w:snapToGrid w:val="0"/>
              <w:jc w:val="center"/>
              <w:rPr>
                <w:sz w:val="28"/>
                <w:szCs w:val="28"/>
              </w:rPr>
            </w:pPr>
            <w:r>
              <w:rPr>
                <w:sz w:val="28"/>
                <w:szCs w:val="28"/>
              </w:rPr>
              <w:t>4</w:t>
            </w:r>
          </w:p>
        </w:tc>
        <w:tc>
          <w:tcPr>
            <w:tcW w:w="991" w:type="dxa"/>
            <w:tcBorders>
              <w:top w:val="single" w:sz="4" w:space="0" w:color="auto"/>
              <w:left w:val="single" w:sz="4" w:space="0" w:color="auto"/>
              <w:bottom w:val="single" w:sz="4" w:space="0" w:color="auto"/>
              <w:right w:val="single" w:sz="4" w:space="0" w:color="auto"/>
            </w:tcBorders>
            <w:vAlign w:val="center"/>
          </w:tcPr>
          <w:p w:rsidR="00D9128E" w:rsidRPr="00901286" w:rsidRDefault="004A26C6" w:rsidP="006757D4">
            <w:pPr>
              <w:snapToGrid w:val="0"/>
              <w:jc w:val="center"/>
              <w:rPr>
                <w:sz w:val="28"/>
                <w:szCs w:val="28"/>
              </w:rPr>
            </w:pPr>
            <w:r>
              <w:rPr>
                <w:sz w:val="28"/>
                <w:szCs w:val="28"/>
              </w:rPr>
              <w:t>31</w:t>
            </w:r>
          </w:p>
        </w:tc>
        <w:tc>
          <w:tcPr>
            <w:tcW w:w="1515" w:type="dxa"/>
            <w:tcBorders>
              <w:left w:val="single" w:sz="4" w:space="0" w:color="auto"/>
              <w:bottom w:val="single" w:sz="4" w:space="0" w:color="auto"/>
              <w:right w:val="single" w:sz="4" w:space="0" w:color="auto"/>
            </w:tcBorders>
          </w:tcPr>
          <w:p w:rsidR="00D9128E" w:rsidRPr="00901286" w:rsidRDefault="00D9128E" w:rsidP="006757D4">
            <w:pPr>
              <w:jc w:val="center"/>
              <w:rPr>
                <w:sz w:val="28"/>
                <w:szCs w:val="28"/>
              </w:rPr>
            </w:pPr>
          </w:p>
        </w:tc>
        <w:tc>
          <w:tcPr>
            <w:tcW w:w="1460" w:type="dxa"/>
            <w:tcBorders>
              <w:left w:val="single" w:sz="4" w:space="0" w:color="auto"/>
              <w:bottom w:val="single" w:sz="4" w:space="0" w:color="auto"/>
              <w:right w:val="single" w:sz="4" w:space="0" w:color="auto"/>
            </w:tcBorders>
          </w:tcPr>
          <w:p w:rsidR="00D9128E" w:rsidRPr="00901286" w:rsidRDefault="00D9128E" w:rsidP="006757D4">
            <w:pPr>
              <w:jc w:val="center"/>
              <w:rPr>
                <w:rFonts w:eastAsia="Geeza Pro"/>
                <w:sz w:val="28"/>
                <w:szCs w:val="28"/>
                <w:lang w:eastAsia="ru-RU"/>
              </w:rPr>
            </w:pPr>
          </w:p>
        </w:tc>
      </w:tr>
    </w:tbl>
    <w:p w:rsidR="00812D4F" w:rsidRDefault="00812D4F" w:rsidP="00812D4F">
      <w:pPr>
        <w:pStyle w:val="1"/>
        <w:tabs>
          <w:tab w:val="left" w:pos="0"/>
        </w:tabs>
        <w:ind w:left="0"/>
        <w:jc w:val="center"/>
      </w:pPr>
    </w:p>
    <w:p w:rsidR="00812D4F" w:rsidRDefault="00812D4F" w:rsidP="00812D4F">
      <w:pPr>
        <w:pStyle w:val="1"/>
        <w:tabs>
          <w:tab w:val="left" w:pos="0"/>
        </w:tabs>
        <w:ind w:left="0"/>
        <w:jc w:val="center"/>
      </w:pPr>
    </w:p>
    <w:p w:rsidR="00D9128E" w:rsidRDefault="004A26C6" w:rsidP="00812D4F">
      <w:pPr>
        <w:pStyle w:val="1"/>
        <w:tabs>
          <w:tab w:val="left" w:pos="0"/>
        </w:tabs>
        <w:ind w:left="0"/>
        <w:jc w:val="center"/>
      </w:pPr>
      <w:r>
        <w:t>3 год обучения</w:t>
      </w:r>
    </w:p>
    <w:p w:rsidR="00D9128E" w:rsidRDefault="00D9128E" w:rsidP="00812D4F">
      <w:pPr>
        <w:pStyle w:val="1"/>
        <w:tabs>
          <w:tab w:val="left" w:pos="0"/>
        </w:tabs>
        <w:ind w:left="0"/>
        <w:jc w:val="center"/>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9"/>
        <w:gridCol w:w="4070"/>
        <w:gridCol w:w="826"/>
        <w:gridCol w:w="849"/>
        <w:gridCol w:w="991"/>
        <w:gridCol w:w="1515"/>
        <w:gridCol w:w="1460"/>
      </w:tblGrid>
      <w:tr w:rsidR="004A26C6" w:rsidRPr="00901286" w:rsidTr="006757D4">
        <w:trPr>
          <w:trHeight w:val="195"/>
        </w:trPr>
        <w:tc>
          <w:tcPr>
            <w:tcW w:w="489" w:type="dxa"/>
            <w:vMerge w:val="restart"/>
            <w:tcBorders>
              <w:top w:val="single" w:sz="4" w:space="0" w:color="auto"/>
              <w:left w:val="single" w:sz="4" w:space="0" w:color="auto"/>
              <w:bottom w:val="single" w:sz="4" w:space="0" w:color="auto"/>
              <w:right w:val="single" w:sz="4" w:space="0" w:color="auto"/>
            </w:tcBorders>
            <w:hideMark/>
          </w:tcPr>
          <w:p w:rsidR="004A26C6" w:rsidRPr="00901286" w:rsidRDefault="004A26C6" w:rsidP="006757D4">
            <w:pPr>
              <w:jc w:val="center"/>
              <w:rPr>
                <w:b/>
                <w:sz w:val="28"/>
                <w:szCs w:val="28"/>
              </w:rPr>
            </w:pPr>
            <w:r w:rsidRPr="00901286">
              <w:rPr>
                <w:b/>
                <w:sz w:val="28"/>
                <w:szCs w:val="28"/>
              </w:rPr>
              <w:t>№</w:t>
            </w:r>
          </w:p>
        </w:tc>
        <w:tc>
          <w:tcPr>
            <w:tcW w:w="4070" w:type="dxa"/>
            <w:vMerge w:val="restart"/>
            <w:tcBorders>
              <w:top w:val="single" w:sz="4" w:space="0" w:color="auto"/>
              <w:left w:val="single" w:sz="4" w:space="0" w:color="auto"/>
              <w:bottom w:val="single" w:sz="4" w:space="0" w:color="auto"/>
              <w:right w:val="single" w:sz="4" w:space="0" w:color="auto"/>
            </w:tcBorders>
            <w:hideMark/>
          </w:tcPr>
          <w:p w:rsidR="004A26C6" w:rsidRPr="00901286" w:rsidRDefault="004A26C6" w:rsidP="006757D4">
            <w:pPr>
              <w:jc w:val="center"/>
              <w:rPr>
                <w:b/>
                <w:sz w:val="28"/>
                <w:szCs w:val="28"/>
              </w:rPr>
            </w:pPr>
            <w:r w:rsidRPr="00901286">
              <w:rPr>
                <w:b/>
                <w:sz w:val="28"/>
                <w:szCs w:val="28"/>
              </w:rPr>
              <w:t>Название темы</w:t>
            </w:r>
          </w:p>
        </w:tc>
        <w:tc>
          <w:tcPr>
            <w:tcW w:w="2666" w:type="dxa"/>
            <w:gridSpan w:val="3"/>
            <w:tcBorders>
              <w:top w:val="single" w:sz="4" w:space="0" w:color="auto"/>
              <w:left w:val="single" w:sz="4" w:space="0" w:color="auto"/>
              <w:bottom w:val="single" w:sz="4" w:space="0" w:color="auto"/>
              <w:right w:val="single" w:sz="4" w:space="0" w:color="auto"/>
            </w:tcBorders>
            <w:hideMark/>
          </w:tcPr>
          <w:p w:rsidR="004A26C6" w:rsidRPr="00901286" w:rsidRDefault="004A26C6" w:rsidP="006757D4">
            <w:pPr>
              <w:jc w:val="center"/>
              <w:rPr>
                <w:b/>
                <w:sz w:val="28"/>
                <w:szCs w:val="28"/>
              </w:rPr>
            </w:pPr>
            <w:r w:rsidRPr="00901286">
              <w:rPr>
                <w:b/>
                <w:sz w:val="28"/>
                <w:szCs w:val="28"/>
              </w:rPr>
              <w:t>Количество часов</w:t>
            </w:r>
          </w:p>
        </w:tc>
        <w:tc>
          <w:tcPr>
            <w:tcW w:w="1515" w:type="dxa"/>
            <w:vMerge w:val="restart"/>
            <w:tcBorders>
              <w:top w:val="single" w:sz="4" w:space="0" w:color="auto"/>
              <w:left w:val="single" w:sz="4" w:space="0" w:color="auto"/>
              <w:bottom w:val="single" w:sz="4" w:space="0" w:color="auto"/>
              <w:right w:val="single" w:sz="4" w:space="0" w:color="auto"/>
            </w:tcBorders>
            <w:hideMark/>
          </w:tcPr>
          <w:p w:rsidR="004A26C6" w:rsidRPr="00901286" w:rsidRDefault="004A26C6" w:rsidP="006757D4">
            <w:pPr>
              <w:jc w:val="center"/>
              <w:rPr>
                <w:b/>
                <w:sz w:val="28"/>
                <w:szCs w:val="28"/>
              </w:rPr>
            </w:pPr>
            <w:r w:rsidRPr="00901286">
              <w:rPr>
                <w:b/>
                <w:sz w:val="28"/>
                <w:szCs w:val="28"/>
                <w:lang w:eastAsia="ru-RU"/>
              </w:rPr>
              <w:t>Формы организации занятий</w:t>
            </w:r>
          </w:p>
        </w:tc>
        <w:tc>
          <w:tcPr>
            <w:tcW w:w="1460" w:type="dxa"/>
            <w:vMerge w:val="restart"/>
            <w:tcBorders>
              <w:top w:val="single" w:sz="4" w:space="0" w:color="auto"/>
              <w:left w:val="single" w:sz="4" w:space="0" w:color="auto"/>
              <w:bottom w:val="single" w:sz="4" w:space="0" w:color="auto"/>
              <w:right w:val="single" w:sz="4" w:space="0" w:color="auto"/>
            </w:tcBorders>
            <w:hideMark/>
          </w:tcPr>
          <w:p w:rsidR="004A26C6" w:rsidRPr="00901286" w:rsidRDefault="004A26C6" w:rsidP="006757D4">
            <w:pPr>
              <w:jc w:val="center"/>
              <w:rPr>
                <w:b/>
                <w:sz w:val="28"/>
                <w:szCs w:val="28"/>
              </w:rPr>
            </w:pPr>
            <w:r w:rsidRPr="00901286">
              <w:rPr>
                <w:b/>
                <w:sz w:val="28"/>
                <w:szCs w:val="28"/>
                <w:lang w:eastAsia="ru-RU"/>
              </w:rPr>
              <w:t>Формы аттестации</w:t>
            </w:r>
          </w:p>
        </w:tc>
      </w:tr>
      <w:tr w:rsidR="004A26C6" w:rsidRPr="00901286" w:rsidTr="006757D4">
        <w:trPr>
          <w:trHeight w:val="415"/>
        </w:trPr>
        <w:tc>
          <w:tcPr>
            <w:tcW w:w="489" w:type="dxa"/>
            <w:vMerge/>
            <w:tcBorders>
              <w:top w:val="single" w:sz="4" w:space="0" w:color="auto"/>
              <w:left w:val="single" w:sz="4" w:space="0" w:color="auto"/>
              <w:bottom w:val="single" w:sz="4" w:space="0" w:color="auto"/>
              <w:right w:val="single" w:sz="4" w:space="0" w:color="auto"/>
            </w:tcBorders>
            <w:vAlign w:val="center"/>
            <w:hideMark/>
          </w:tcPr>
          <w:p w:rsidR="004A26C6" w:rsidRPr="00901286" w:rsidRDefault="004A26C6" w:rsidP="006757D4">
            <w:pPr>
              <w:rPr>
                <w:b/>
                <w:sz w:val="28"/>
                <w:szCs w:val="28"/>
              </w:rPr>
            </w:pPr>
          </w:p>
        </w:tc>
        <w:tc>
          <w:tcPr>
            <w:tcW w:w="4070" w:type="dxa"/>
            <w:vMerge/>
            <w:tcBorders>
              <w:top w:val="single" w:sz="4" w:space="0" w:color="auto"/>
              <w:left w:val="single" w:sz="4" w:space="0" w:color="auto"/>
              <w:bottom w:val="single" w:sz="4" w:space="0" w:color="auto"/>
              <w:right w:val="single" w:sz="4" w:space="0" w:color="auto"/>
            </w:tcBorders>
            <w:vAlign w:val="center"/>
            <w:hideMark/>
          </w:tcPr>
          <w:p w:rsidR="004A26C6" w:rsidRPr="00901286" w:rsidRDefault="004A26C6" w:rsidP="006757D4">
            <w:pPr>
              <w:rPr>
                <w:b/>
                <w:sz w:val="28"/>
                <w:szCs w:val="28"/>
              </w:rPr>
            </w:pPr>
          </w:p>
        </w:tc>
        <w:tc>
          <w:tcPr>
            <w:tcW w:w="826" w:type="dxa"/>
            <w:tcBorders>
              <w:top w:val="single" w:sz="4" w:space="0" w:color="auto"/>
              <w:left w:val="single" w:sz="4" w:space="0" w:color="auto"/>
              <w:bottom w:val="single" w:sz="4" w:space="0" w:color="auto"/>
              <w:right w:val="single" w:sz="4" w:space="0" w:color="auto"/>
            </w:tcBorders>
            <w:hideMark/>
          </w:tcPr>
          <w:p w:rsidR="004A26C6" w:rsidRPr="00901286" w:rsidRDefault="004A26C6" w:rsidP="006757D4">
            <w:pPr>
              <w:jc w:val="center"/>
              <w:rPr>
                <w:b/>
                <w:sz w:val="28"/>
                <w:szCs w:val="28"/>
              </w:rPr>
            </w:pPr>
            <w:r w:rsidRPr="00901286">
              <w:rPr>
                <w:b/>
                <w:sz w:val="28"/>
                <w:szCs w:val="28"/>
              </w:rPr>
              <w:t>Всего</w:t>
            </w:r>
          </w:p>
        </w:tc>
        <w:tc>
          <w:tcPr>
            <w:tcW w:w="849" w:type="dxa"/>
            <w:tcBorders>
              <w:top w:val="single" w:sz="4" w:space="0" w:color="auto"/>
              <w:left w:val="single" w:sz="4" w:space="0" w:color="auto"/>
              <w:bottom w:val="single" w:sz="4" w:space="0" w:color="auto"/>
              <w:right w:val="single" w:sz="4" w:space="0" w:color="auto"/>
            </w:tcBorders>
            <w:hideMark/>
          </w:tcPr>
          <w:p w:rsidR="004A26C6" w:rsidRPr="00901286" w:rsidRDefault="004A26C6" w:rsidP="006757D4">
            <w:pPr>
              <w:jc w:val="center"/>
              <w:rPr>
                <w:b/>
                <w:sz w:val="28"/>
                <w:szCs w:val="28"/>
              </w:rPr>
            </w:pPr>
            <w:r w:rsidRPr="00901286">
              <w:rPr>
                <w:b/>
                <w:sz w:val="28"/>
                <w:szCs w:val="28"/>
              </w:rPr>
              <w:t>Теория</w:t>
            </w:r>
          </w:p>
        </w:tc>
        <w:tc>
          <w:tcPr>
            <w:tcW w:w="991" w:type="dxa"/>
            <w:tcBorders>
              <w:top w:val="single" w:sz="4" w:space="0" w:color="auto"/>
              <w:left w:val="single" w:sz="4" w:space="0" w:color="auto"/>
              <w:bottom w:val="single" w:sz="4" w:space="0" w:color="auto"/>
              <w:right w:val="single" w:sz="4" w:space="0" w:color="auto"/>
            </w:tcBorders>
            <w:hideMark/>
          </w:tcPr>
          <w:p w:rsidR="004A26C6" w:rsidRPr="00901286" w:rsidRDefault="004A26C6" w:rsidP="006757D4">
            <w:pPr>
              <w:jc w:val="center"/>
              <w:rPr>
                <w:b/>
                <w:sz w:val="28"/>
                <w:szCs w:val="28"/>
              </w:rPr>
            </w:pPr>
            <w:r w:rsidRPr="00901286">
              <w:rPr>
                <w:b/>
                <w:sz w:val="28"/>
                <w:szCs w:val="28"/>
              </w:rPr>
              <w:t>Практика</w:t>
            </w:r>
          </w:p>
        </w:tc>
        <w:tc>
          <w:tcPr>
            <w:tcW w:w="1515" w:type="dxa"/>
            <w:vMerge/>
            <w:tcBorders>
              <w:top w:val="single" w:sz="4" w:space="0" w:color="auto"/>
              <w:left w:val="single" w:sz="4" w:space="0" w:color="auto"/>
              <w:bottom w:val="single" w:sz="4" w:space="0" w:color="auto"/>
              <w:right w:val="single" w:sz="4" w:space="0" w:color="auto"/>
            </w:tcBorders>
            <w:vAlign w:val="center"/>
            <w:hideMark/>
          </w:tcPr>
          <w:p w:rsidR="004A26C6" w:rsidRPr="00901286" w:rsidRDefault="004A26C6" w:rsidP="006757D4">
            <w:pPr>
              <w:rPr>
                <w:b/>
                <w:sz w:val="28"/>
                <w:szCs w:val="28"/>
              </w:rPr>
            </w:pPr>
          </w:p>
        </w:tc>
        <w:tc>
          <w:tcPr>
            <w:tcW w:w="1460" w:type="dxa"/>
            <w:vMerge/>
            <w:tcBorders>
              <w:top w:val="single" w:sz="4" w:space="0" w:color="auto"/>
              <w:left w:val="single" w:sz="4" w:space="0" w:color="auto"/>
              <w:bottom w:val="single" w:sz="4" w:space="0" w:color="auto"/>
              <w:right w:val="single" w:sz="4" w:space="0" w:color="auto"/>
            </w:tcBorders>
            <w:vAlign w:val="center"/>
            <w:hideMark/>
          </w:tcPr>
          <w:p w:rsidR="004A26C6" w:rsidRPr="00901286" w:rsidRDefault="004A26C6" w:rsidP="006757D4">
            <w:pPr>
              <w:rPr>
                <w:b/>
                <w:sz w:val="28"/>
                <w:szCs w:val="28"/>
              </w:rPr>
            </w:pPr>
          </w:p>
        </w:tc>
      </w:tr>
      <w:tr w:rsidR="004A26C6" w:rsidRPr="00901286" w:rsidTr="006757D4">
        <w:tc>
          <w:tcPr>
            <w:tcW w:w="489" w:type="dxa"/>
            <w:tcBorders>
              <w:top w:val="single" w:sz="4" w:space="0" w:color="auto"/>
              <w:left w:val="single" w:sz="4" w:space="0" w:color="auto"/>
              <w:bottom w:val="single" w:sz="4" w:space="0" w:color="auto"/>
              <w:right w:val="single" w:sz="4" w:space="0" w:color="auto"/>
            </w:tcBorders>
            <w:vAlign w:val="center"/>
            <w:hideMark/>
          </w:tcPr>
          <w:p w:rsidR="004A26C6" w:rsidRPr="00901286" w:rsidRDefault="004A26C6" w:rsidP="006757D4">
            <w:pPr>
              <w:snapToGrid w:val="0"/>
              <w:jc w:val="center"/>
              <w:rPr>
                <w:sz w:val="28"/>
                <w:szCs w:val="28"/>
              </w:rPr>
            </w:pPr>
            <w:r w:rsidRPr="00901286">
              <w:rPr>
                <w:sz w:val="28"/>
                <w:szCs w:val="28"/>
              </w:rPr>
              <w:t>1</w:t>
            </w:r>
          </w:p>
        </w:tc>
        <w:tc>
          <w:tcPr>
            <w:tcW w:w="4070" w:type="dxa"/>
            <w:tcBorders>
              <w:top w:val="single" w:sz="4" w:space="0" w:color="auto"/>
              <w:left w:val="single" w:sz="4" w:space="0" w:color="auto"/>
              <w:bottom w:val="single" w:sz="4" w:space="0" w:color="auto"/>
              <w:right w:val="single" w:sz="4" w:space="0" w:color="auto"/>
            </w:tcBorders>
            <w:vAlign w:val="center"/>
            <w:hideMark/>
          </w:tcPr>
          <w:p w:rsidR="004A26C6" w:rsidRPr="00901286" w:rsidRDefault="004A26C6" w:rsidP="006757D4">
            <w:pPr>
              <w:snapToGrid w:val="0"/>
              <w:jc w:val="both"/>
              <w:rPr>
                <w:sz w:val="28"/>
                <w:szCs w:val="28"/>
              </w:rPr>
            </w:pPr>
            <w:r>
              <w:rPr>
                <w:sz w:val="28"/>
              </w:rPr>
              <w:t>Певческаяустановка.</w:t>
            </w:r>
          </w:p>
        </w:tc>
        <w:tc>
          <w:tcPr>
            <w:tcW w:w="826" w:type="dxa"/>
            <w:tcBorders>
              <w:top w:val="single" w:sz="4" w:space="0" w:color="auto"/>
              <w:left w:val="single" w:sz="4" w:space="0" w:color="auto"/>
              <w:bottom w:val="single" w:sz="4" w:space="0" w:color="auto"/>
              <w:right w:val="single" w:sz="4" w:space="0" w:color="auto"/>
            </w:tcBorders>
            <w:vAlign w:val="center"/>
            <w:hideMark/>
          </w:tcPr>
          <w:p w:rsidR="004A26C6" w:rsidRPr="00901286" w:rsidRDefault="004A26C6" w:rsidP="006757D4">
            <w:pPr>
              <w:snapToGrid w:val="0"/>
              <w:jc w:val="center"/>
              <w:rPr>
                <w:sz w:val="28"/>
                <w:szCs w:val="28"/>
              </w:rPr>
            </w:pPr>
            <w:r>
              <w:rPr>
                <w:sz w:val="28"/>
                <w:szCs w:val="28"/>
              </w:rPr>
              <w:t>3</w:t>
            </w:r>
          </w:p>
        </w:tc>
        <w:tc>
          <w:tcPr>
            <w:tcW w:w="849" w:type="dxa"/>
            <w:tcBorders>
              <w:top w:val="single" w:sz="4" w:space="0" w:color="auto"/>
              <w:left w:val="single" w:sz="4" w:space="0" w:color="auto"/>
              <w:bottom w:val="single" w:sz="4" w:space="0" w:color="auto"/>
              <w:right w:val="single" w:sz="4" w:space="0" w:color="auto"/>
            </w:tcBorders>
            <w:vAlign w:val="center"/>
            <w:hideMark/>
          </w:tcPr>
          <w:p w:rsidR="004A26C6" w:rsidRPr="00901286" w:rsidRDefault="004A26C6" w:rsidP="006757D4">
            <w:pPr>
              <w:snapToGrid w:val="0"/>
              <w:jc w:val="center"/>
              <w:rPr>
                <w:sz w:val="28"/>
                <w:szCs w:val="28"/>
              </w:rPr>
            </w:pPr>
            <w:r w:rsidRPr="00901286">
              <w:rPr>
                <w:sz w:val="28"/>
                <w:szCs w:val="28"/>
              </w:rPr>
              <w:t>0,5</w:t>
            </w:r>
          </w:p>
        </w:tc>
        <w:tc>
          <w:tcPr>
            <w:tcW w:w="991" w:type="dxa"/>
            <w:tcBorders>
              <w:top w:val="single" w:sz="4" w:space="0" w:color="auto"/>
              <w:left w:val="single" w:sz="4" w:space="0" w:color="auto"/>
              <w:bottom w:val="single" w:sz="4" w:space="0" w:color="auto"/>
              <w:right w:val="single" w:sz="4" w:space="0" w:color="auto"/>
            </w:tcBorders>
            <w:vAlign w:val="center"/>
            <w:hideMark/>
          </w:tcPr>
          <w:p w:rsidR="004A26C6" w:rsidRPr="00901286" w:rsidRDefault="004A26C6" w:rsidP="006757D4">
            <w:pPr>
              <w:snapToGrid w:val="0"/>
              <w:jc w:val="center"/>
              <w:rPr>
                <w:sz w:val="28"/>
                <w:szCs w:val="28"/>
              </w:rPr>
            </w:pPr>
            <w:r>
              <w:rPr>
                <w:sz w:val="28"/>
                <w:szCs w:val="28"/>
              </w:rPr>
              <w:t>2</w:t>
            </w:r>
            <w:r w:rsidRPr="00901286">
              <w:rPr>
                <w:sz w:val="28"/>
                <w:szCs w:val="28"/>
              </w:rPr>
              <w:t>,5</w:t>
            </w:r>
          </w:p>
        </w:tc>
        <w:tc>
          <w:tcPr>
            <w:tcW w:w="1515" w:type="dxa"/>
            <w:vMerge w:val="restart"/>
            <w:tcBorders>
              <w:top w:val="single" w:sz="4" w:space="0" w:color="auto"/>
              <w:left w:val="single" w:sz="4" w:space="0" w:color="auto"/>
              <w:right w:val="single" w:sz="4" w:space="0" w:color="auto"/>
            </w:tcBorders>
            <w:hideMark/>
          </w:tcPr>
          <w:p w:rsidR="004A26C6" w:rsidRPr="00901286" w:rsidRDefault="004A26C6" w:rsidP="006757D4">
            <w:pPr>
              <w:jc w:val="center"/>
              <w:rPr>
                <w:sz w:val="28"/>
                <w:szCs w:val="28"/>
              </w:rPr>
            </w:pPr>
            <w:r w:rsidRPr="00901286">
              <w:rPr>
                <w:sz w:val="28"/>
                <w:szCs w:val="28"/>
              </w:rPr>
              <w:t>групповая</w:t>
            </w:r>
          </w:p>
        </w:tc>
        <w:tc>
          <w:tcPr>
            <w:tcW w:w="1460" w:type="dxa"/>
            <w:vMerge w:val="restart"/>
            <w:tcBorders>
              <w:top w:val="single" w:sz="4" w:space="0" w:color="auto"/>
              <w:left w:val="single" w:sz="4" w:space="0" w:color="auto"/>
              <w:right w:val="single" w:sz="4" w:space="0" w:color="auto"/>
            </w:tcBorders>
            <w:hideMark/>
          </w:tcPr>
          <w:p w:rsidR="004A26C6" w:rsidRPr="00901286" w:rsidRDefault="004A26C6" w:rsidP="006757D4">
            <w:pPr>
              <w:jc w:val="center"/>
              <w:rPr>
                <w:sz w:val="28"/>
                <w:szCs w:val="28"/>
              </w:rPr>
            </w:pPr>
            <w:r w:rsidRPr="00901286">
              <w:rPr>
                <w:sz w:val="28"/>
                <w:szCs w:val="28"/>
              </w:rPr>
              <w:t>Текущий, промежуточный, итоговый</w:t>
            </w:r>
          </w:p>
        </w:tc>
      </w:tr>
      <w:tr w:rsidR="004A26C6" w:rsidRPr="00901286" w:rsidTr="006757D4">
        <w:tc>
          <w:tcPr>
            <w:tcW w:w="489" w:type="dxa"/>
            <w:tcBorders>
              <w:top w:val="single" w:sz="4" w:space="0" w:color="auto"/>
              <w:left w:val="single" w:sz="4" w:space="0" w:color="auto"/>
              <w:bottom w:val="single" w:sz="4" w:space="0" w:color="auto"/>
              <w:right w:val="single" w:sz="4" w:space="0" w:color="auto"/>
            </w:tcBorders>
            <w:vAlign w:val="center"/>
          </w:tcPr>
          <w:p w:rsidR="004A26C6" w:rsidRPr="00901286" w:rsidRDefault="004A26C6" w:rsidP="006757D4">
            <w:pPr>
              <w:snapToGrid w:val="0"/>
              <w:jc w:val="center"/>
              <w:rPr>
                <w:sz w:val="28"/>
                <w:szCs w:val="28"/>
              </w:rPr>
            </w:pPr>
            <w:r w:rsidRPr="00901286">
              <w:rPr>
                <w:sz w:val="28"/>
                <w:szCs w:val="28"/>
              </w:rPr>
              <w:t>2</w:t>
            </w:r>
          </w:p>
        </w:tc>
        <w:tc>
          <w:tcPr>
            <w:tcW w:w="4070" w:type="dxa"/>
            <w:tcBorders>
              <w:top w:val="single" w:sz="4" w:space="0" w:color="auto"/>
              <w:left w:val="single" w:sz="4" w:space="0" w:color="auto"/>
              <w:bottom w:val="single" w:sz="4" w:space="0" w:color="auto"/>
              <w:right w:val="single" w:sz="4" w:space="0" w:color="auto"/>
            </w:tcBorders>
            <w:vAlign w:val="center"/>
          </w:tcPr>
          <w:p w:rsidR="004A26C6" w:rsidRPr="00901286" w:rsidRDefault="004A26C6" w:rsidP="006757D4">
            <w:pPr>
              <w:snapToGrid w:val="0"/>
              <w:jc w:val="both"/>
              <w:rPr>
                <w:sz w:val="28"/>
                <w:szCs w:val="28"/>
              </w:rPr>
            </w:pPr>
            <w:r>
              <w:rPr>
                <w:sz w:val="28"/>
              </w:rPr>
              <w:t>Закрепление навыков звуковедения.</w:t>
            </w:r>
          </w:p>
        </w:tc>
        <w:tc>
          <w:tcPr>
            <w:tcW w:w="826" w:type="dxa"/>
            <w:tcBorders>
              <w:top w:val="single" w:sz="4" w:space="0" w:color="auto"/>
              <w:left w:val="single" w:sz="4" w:space="0" w:color="auto"/>
              <w:bottom w:val="single" w:sz="4" w:space="0" w:color="auto"/>
              <w:right w:val="single" w:sz="4" w:space="0" w:color="auto"/>
            </w:tcBorders>
            <w:vAlign w:val="center"/>
          </w:tcPr>
          <w:p w:rsidR="004A26C6" w:rsidRPr="00901286" w:rsidRDefault="004A26C6" w:rsidP="006757D4">
            <w:pPr>
              <w:snapToGrid w:val="0"/>
              <w:jc w:val="center"/>
              <w:rPr>
                <w:sz w:val="28"/>
                <w:szCs w:val="28"/>
              </w:rPr>
            </w:pPr>
            <w:r>
              <w:rPr>
                <w:sz w:val="28"/>
                <w:szCs w:val="28"/>
              </w:rPr>
              <w:t>7</w:t>
            </w:r>
          </w:p>
        </w:tc>
        <w:tc>
          <w:tcPr>
            <w:tcW w:w="849" w:type="dxa"/>
            <w:tcBorders>
              <w:top w:val="single" w:sz="4" w:space="0" w:color="auto"/>
              <w:left w:val="single" w:sz="4" w:space="0" w:color="auto"/>
              <w:bottom w:val="single" w:sz="4" w:space="0" w:color="auto"/>
              <w:right w:val="single" w:sz="4" w:space="0" w:color="auto"/>
            </w:tcBorders>
            <w:vAlign w:val="center"/>
          </w:tcPr>
          <w:p w:rsidR="004A26C6" w:rsidRPr="00901286" w:rsidRDefault="004A26C6" w:rsidP="006757D4">
            <w:pPr>
              <w:snapToGrid w:val="0"/>
              <w:jc w:val="center"/>
              <w:rPr>
                <w:sz w:val="28"/>
                <w:szCs w:val="28"/>
              </w:rPr>
            </w:pPr>
            <w:r>
              <w:rPr>
                <w:sz w:val="28"/>
                <w:szCs w:val="28"/>
              </w:rPr>
              <w:t>0,5</w:t>
            </w:r>
          </w:p>
        </w:tc>
        <w:tc>
          <w:tcPr>
            <w:tcW w:w="991" w:type="dxa"/>
            <w:tcBorders>
              <w:top w:val="single" w:sz="4" w:space="0" w:color="auto"/>
              <w:left w:val="single" w:sz="4" w:space="0" w:color="auto"/>
              <w:bottom w:val="single" w:sz="4" w:space="0" w:color="auto"/>
              <w:right w:val="single" w:sz="4" w:space="0" w:color="auto"/>
            </w:tcBorders>
            <w:vAlign w:val="center"/>
          </w:tcPr>
          <w:p w:rsidR="004A26C6" w:rsidRPr="00901286" w:rsidRDefault="004A26C6" w:rsidP="006757D4">
            <w:pPr>
              <w:snapToGrid w:val="0"/>
              <w:jc w:val="center"/>
              <w:rPr>
                <w:sz w:val="28"/>
                <w:szCs w:val="28"/>
              </w:rPr>
            </w:pPr>
            <w:r>
              <w:rPr>
                <w:sz w:val="28"/>
                <w:szCs w:val="28"/>
              </w:rPr>
              <w:t>6,5</w:t>
            </w:r>
          </w:p>
        </w:tc>
        <w:tc>
          <w:tcPr>
            <w:tcW w:w="1515" w:type="dxa"/>
            <w:vMerge/>
            <w:tcBorders>
              <w:left w:val="single" w:sz="4" w:space="0" w:color="auto"/>
              <w:right w:val="single" w:sz="4" w:space="0" w:color="auto"/>
            </w:tcBorders>
          </w:tcPr>
          <w:p w:rsidR="004A26C6" w:rsidRPr="00901286" w:rsidRDefault="004A26C6" w:rsidP="006757D4">
            <w:pPr>
              <w:jc w:val="center"/>
              <w:rPr>
                <w:sz w:val="28"/>
                <w:szCs w:val="28"/>
              </w:rPr>
            </w:pPr>
          </w:p>
        </w:tc>
        <w:tc>
          <w:tcPr>
            <w:tcW w:w="1460" w:type="dxa"/>
            <w:vMerge/>
            <w:tcBorders>
              <w:left w:val="single" w:sz="4" w:space="0" w:color="auto"/>
              <w:right w:val="single" w:sz="4" w:space="0" w:color="auto"/>
            </w:tcBorders>
          </w:tcPr>
          <w:p w:rsidR="004A26C6" w:rsidRPr="00901286" w:rsidRDefault="004A26C6" w:rsidP="006757D4">
            <w:pPr>
              <w:jc w:val="center"/>
              <w:rPr>
                <w:rFonts w:eastAsia="Geeza Pro"/>
                <w:sz w:val="28"/>
                <w:szCs w:val="28"/>
                <w:lang w:eastAsia="ru-RU"/>
              </w:rPr>
            </w:pPr>
          </w:p>
        </w:tc>
      </w:tr>
      <w:tr w:rsidR="004A26C6" w:rsidRPr="00901286" w:rsidTr="006757D4">
        <w:tc>
          <w:tcPr>
            <w:tcW w:w="489" w:type="dxa"/>
            <w:tcBorders>
              <w:top w:val="single" w:sz="4" w:space="0" w:color="auto"/>
              <w:left w:val="single" w:sz="4" w:space="0" w:color="auto"/>
              <w:bottom w:val="single" w:sz="4" w:space="0" w:color="auto"/>
              <w:right w:val="single" w:sz="4" w:space="0" w:color="auto"/>
            </w:tcBorders>
            <w:vAlign w:val="center"/>
          </w:tcPr>
          <w:p w:rsidR="004A26C6" w:rsidRPr="00901286" w:rsidRDefault="004A26C6" w:rsidP="006757D4">
            <w:pPr>
              <w:snapToGrid w:val="0"/>
              <w:jc w:val="center"/>
              <w:rPr>
                <w:sz w:val="28"/>
                <w:szCs w:val="28"/>
              </w:rPr>
            </w:pPr>
            <w:r w:rsidRPr="00901286">
              <w:rPr>
                <w:sz w:val="28"/>
                <w:szCs w:val="28"/>
              </w:rPr>
              <w:t>3</w:t>
            </w:r>
          </w:p>
        </w:tc>
        <w:tc>
          <w:tcPr>
            <w:tcW w:w="4070" w:type="dxa"/>
            <w:tcBorders>
              <w:top w:val="single" w:sz="4" w:space="0" w:color="auto"/>
              <w:left w:val="single" w:sz="4" w:space="0" w:color="auto"/>
              <w:bottom w:val="single" w:sz="4" w:space="0" w:color="auto"/>
              <w:right w:val="single" w:sz="4" w:space="0" w:color="auto"/>
            </w:tcBorders>
            <w:vAlign w:val="center"/>
          </w:tcPr>
          <w:p w:rsidR="004A26C6" w:rsidRPr="00901286" w:rsidRDefault="004A26C6" w:rsidP="006757D4">
            <w:pPr>
              <w:snapToGrid w:val="0"/>
              <w:jc w:val="both"/>
              <w:rPr>
                <w:sz w:val="28"/>
                <w:szCs w:val="28"/>
              </w:rPr>
            </w:pPr>
            <w:r>
              <w:rPr>
                <w:sz w:val="28"/>
              </w:rPr>
              <w:t>Совершенствование ансамбля и строя.</w:t>
            </w:r>
          </w:p>
        </w:tc>
        <w:tc>
          <w:tcPr>
            <w:tcW w:w="826" w:type="dxa"/>
            <w:tcBorders>
              <w:top w:val="single" w:sz="4" w:space="0" w:color="auto"/>
              <w:left w:val="single" w:sz="4" w:space="0" w:color="auto"/>
              <w:bottom w:val="single" w:sz="4" w:space="0" w:color="auto"/>
              <w:right w:val="single" w:sz="4" w:space="0" w:color="auto"/>
            </w:tcBorders>
            <w:vAlign w:val="center"/>
          </w:tcPr>
          <w:p w:rsidR="004A26C6" w:rsidRPr="00901286" w:rsidRDefault="004A26C6" w:rsidP="006757D4">
            <w:pPr>
              <w:snapToGrid w:val="0"/>
              <w:jc w:val="center"/>
              <w:rPr>
                <w:sz w:val="28"/>
                <w:szCs w:val="28"/>
              </w:rPr>
            </w:pPr>
            <w:r>
              <w:rPr>
                <w:sz w:val="28"/>
                <w:szCs w:val="28"/>
              </w:rPr>
              <w:t>10</w:t>
            </w:r>
          </w:p>
        </w:tc>
        <w:tc>
          <w:tcPr>
            <w:tcW w:w="849" w:type="dxa"/>
            <w:tcBorders>
              <w:top w:val="single" w:sz="4" w:space="0" w:color="auto"/>
              <w:left w:val="single" w:sz="4" w:space="0" w:color="auto"/>
              <w:bottom w:val="single" w:sz="4" w:space="0" w:color="auto"/>
              <w:right w:val="single" w:sz="4" w:space="0" w:color="auto"/>
            </w:tcBorders>
            <w:vAlign w:val="center"/>
          </w:tcPr>
          <w:p w:rsidR="004A26C6" w:rsidRPr="00901286" w:rsidRDefault="004A26C6" w:rsidP="006757D4">
            <w:pPr>
              <w:snapToGrid w:val="0"/>
              <w:jc w:val="center"/>
              <w:rPr>
                <w:sz w:val="28"/>
                <w:szCs w:val="28"/>
              </w:rPr>
            </w:pPr>
            <w:r>
              <w:rPr>
                <w:sz w:val="28"/>
                <w:szCs w:val="28"/>
              </w:rPr>
              <w:t>1</w:t>
            </w:r>
          </w:p>
        </w:tc>
        <w:tc>
          <w:tcPr>
            <w:tcW w:w="991" w:type="dxa"/>
            <w:tcBorders>
              <w:top w:val="single" w:sz="4" w:space="0" w:color="auto"/>
              <w:left w:val="single" w:sz="4" w:space="0" w:color="auto"/>
              <w:bottom w:val="single" w:sz="4" w:space="0" w:color="auto"/>
              <w:right w:val="single" w:sz="4" w:space="0" w:color="auto"/>
            </w:tcBorders>
            <w:vAlign w:val="center"/>
          </w:tcPr>
          <w:p w:rsidR="004A26C6" w:rsidRPr="00901286" w:rsidRDefault="004A26C6" w:rsidP="006757D4">
            <w:pPr>
              <w:snapToGrid w:val="0"/>
              <w:jc w:val="center"/>
              <w:rPr>
                <w:sz w:val="28"/>
                <w:szCs w:val="28"/>
              </w:rPr>
            </w:pPr>
            <w:r>
              <w:rPr>
                <w:sz w:val="28"/>
                <w:szCs w:val="28"/>
              </w:rPr>
              <w:t>9</w:t>
            </w:r>
          </w:p>
        </w:tc>
        <w:tc>
          <w:tcPr>
            <w:tcW w:w="1515" w:type="dxa"/>
            <w:vMerge/>
            <w:tcBorders>
              <w:left w:val="single" w:sz="4" w:space="0" w:color="auto"/>
              <w:right w:val="single" w:sz="4" w:space="0" w:color="auto"/>
            </w:tcBorders>
          </w:tcPr>
          <w:p w:rsidR="004A26C6" w:rsidRPr="00901286" w:rsidRDefault="004A26C6" w:rsidP="006757D4">
            <w:pPr>
              <w:jc w:val="center"/>
              <w:rPr>
                <w:sz w:val="28"/>
                <w:szCs w:val="28"/>
              </w:rPr>
            </w:pPr>
          </w:p>
        </w:tc>
        <w:tc>
          <w:tcPr>
            <w:tcW w:w="1460" w:type="dxa"/>
            <w:vMerge/>
            <w:tcBorders>
              <w:left w:val="single" w:sz="4" w:space="0" w:color="auto"/>
              <w:right w:val="single" w:sz="4" w:space="0" w:color="auto"/>
            </w:tcBorders>
          </w:tcPr>
          <w:p w:rsidR="004A26C6" w:rsidRPr="00901286" w:rsidRDefault="004A26C6" w:rsidP="006757D4">
            <w:pPr>
              <w:jc w:val="center"/>
              <w:rPr>
                <w:rFonts w:eastAsia="Geeza Pro"/>
                <w:sz w:val="28"/>
                <w:szCs w:val="28"/>
                <w:lang w:eastAsia="ru-RU"/>
              </w:rPr>
            </w:pPr>
          </w:p>
        </w:tc>
      </w:tr>
      <w:tr w:rsidR="004A26C6" w:rsidRPr="00901286" w:rsidTr="006757D4">
        <w:tc>
          <w:tcPr>
            <w:tcW w:w="489" w:type="dxa"/>
            <w:tcBorders>
              <w:top w:val="single" w:sz="4" w:space="0" w:color="auto"/>
              <w:left w:val="single" w:sz="4" w:space="0" w:color="auto"/>
              <w:bottom w:val="single" w:sz="4" w:space="0" w:color="auto"/>
              <w:right w:val="single" w:sz="4" w:space="0" w:color="auto"/>
            </w:tcBorders>
            <w:vAlign w:val="center"/>
          </w:tcPr>
          <w:p w:rsidR="004A26C6" w:rsidRPr="00901286" w:rsidRDefault="004A26C6" w:rsidP="006757D4">
            <w:pPr>
              <w:snapToGrid w:val="0"/>
              <w:jc w:val="center"/>
              <w:rPr>
                <w:sz w:val="28"/>
                <w:szCs w:val="28"/>
              </w:rPr>
            </w:pPr>
            <w:r w:rsidRPr="00901286">
              <w:rPr>
                <w:sz w:val="28"/>
                <w:szCs w:val="28"/>
              </w:rPr>
              <w:t>4</w:t>
            </w:r>
          </w:p>
        </w:tc>
        <w:tc>
          <w:tcPr>
            <w:tcW w:w="4070" w:type="dxa"/>
            <w:tcBorders>
              <w:top w:val="single" w:sz="4" w:space="0" w:color="auto"/>
              <w:left w:val="single" w:sz="4" w:space="0" w:color="auto"/>
              <w:bottom w:val="single" w:sz="4" w:space="0" w:color="auto"/>
              <w:right w:val="single" w:sz="4" w:space="0" w:color="auto"/>
            </w:tcBorders>
            <w:vAlign w:val="center"/>
          </w:tcPr>
          <w:p w:rsidR="004A26C6" w:rsidRPr="00901286" w:rsidRDefault="004A26C6" w:rsidP="006757D4">
            <w:pPr>
              <w:tabs>
                <w:tab w:val="left" w:pos="502"/>
              </w:tabs>
              <w:rPr>
                <w:sz w:val="28"/>
                <w:szCs w:val="28"/>
              </w:rPr>
            </w:pPr>
            <w:r>
              <w:rPr>
                <w:sz w:val="28"/>
                <w:szCs w:val="28"/>
              </w:rPr>
              <w:t>Многоголосие</w:t>
            </w:r>
          </w:p>
        </w:tc>
        <w:tc>
          <w:tcPr>
            <w:tcW w:w="826" w:type="dxa"/>
            <w:tcBorders>
              <w:top w:val="single" w:sz="4" w:space="0" w:color="auto"/>
              <w:left w:val="single" w:sz="4" w:space="0" w:color="auto"/>
              <w:bottom w:val="single" w:sz="4" w:space="0" w:color="auto"/>
              <w:right w:val="single" w:sz="4" w:space="0" w:color="auto"/>
            </w:tcBorders>
            <w:vAlign w:val="center"/>
          </w:tcPr>
          <w:p w:rsidR="004A26C6" w:rsidRPr="00901286" w:rsidRDefault="004A26C6" w:rsidP="006757D4">
            <w:pPr>
              <w:snapToGrid w:val="0"/>
              <w:jc w:val="center"/>
              <w:rPr>
                <w:sz w:val="28"/>
                <w:szCs w:val="28"/>
              </w:rPr>
            </w:pPr>
            <w:r>
              <w:rPr>
                <w:sz w:val="28"/>
                <w:szCs w:val="28"/>
              </w:rPr>
              <w:t>6</w:t>
            </w:r>
          </w:p>
        </w:tc>
        <w:tc>
          <w:tcPr>
            <w:tcW w:w="849" w:type="dxa"/>
            <w:tcBorders>
              <w:top w:val="single" w:sz="4" w:space="0" w:color="auto"/>
              <w:left w:val="single" w:sz="4" w:space="0" w:color="auto"/>
              <w:bottom w:val="single" w:sz="4" w:space="0" w:color="auto"/>
              <w:right w:val="single" w:sz="4" w:space="0" w:color="auto"/>
            </w:tcBorders>
            <w:vAlign w:val="center"/>
          </w:tcPr>
          <w:p w:rsidR="004A26C6" w:rsidRPr="00901286" w:rsidRDefault="004A26C6" w:rsidP="006757D4">
            <w:pPr>
              <w:snapToGrid w:val="0"/>
              <w:jc w:val="center"/>
              <w:rPr>
                <w:sz w:val="28"/>
                <w:szCs w:val="28"/>
              </w:rPr>
            </w:pPr>
            <w:r>
              <w:rPr>
                <w:sz w:val="28"/>
                <w:szCs w:val="28"/>
              </w:rPr>
              <w:t>0,5</w:t>
            </w:r>
          </w:p>
        </w:tc>
        <w:tc>
          <w:tcPr>
            <w:tcW w:w="991" w:type="dxa"/>
            <w:tcBorders>
              <w:top w:val="single" w:sz="4" w:space="0" w:color="auto"/>
              <w:left w:val="single" w:sz="4" w:space="0" w:color="auto"/>
              <w:bottom w:val="single" w:sz="4" w:space="0" w:color="auto"/>
              <w:right w:val="single" w:sz="4" w:space="0" w:color="auto"/>
            </w:tcBorders>
            <w:vAlign w:val="center"/>
          </w:tcPr>
          <w:p w:rsidR="004A26C6" w:rsidRPr="00901286" w:rsidRDefault="004A26C6" w:rsidP="006757D4">
            <w:pPr>
              <w:snapToGrid w:val="0"/>
              <w:jc w:val="center"/>
              <w:rPr>
                <w:sz w:val="28"/>
                <w:szCs w:val="28"/>
              </w:rPr>
            </w:pPr>
            <w:r>
              <w:rPr>
                <w:sz w:val="28"/>
                <w:szCs w:val="28"/>
              </w:rPr>
              <w:t>5,5</w:t>
            </w:r>
          </w:p>
        </w:tc>
        <w:tc>
          <w:tcPr>
            <w:tcW w:w="1515" w:type="dxa"/>
            <w:vMerge/>
            <w:tcBorders>
              <w:left w:val="single" w:sz="4" w:space="0" w:color="auto"/>
              <w:right w:val="single" w:sz="4" w:space="0" w:color="auto"/>
            </w:tcBorders>
          </w:tcPr>
          <w:p w:rsidR="004A26C6" w:rsidRPr="00901286" w:rsidRDefault="004A26C6" w:rsidP="006757D4">
            <w:pPr>
              <w:jc w:val="center"/>
              <w:rPr>
                <w:sz w:val="28"/>
                <w:szCs w:val="28"/>
              </w:rPr>
            </w:pPr>
          </w:p>
        </w:tc>
        <w:tc>
          <w:tcPr>
            <w:tcW w:w="1460" w:type="dxa"/>
            <w:vMerge/>
            <w:tcBorders>
              <w:left w:val="single" w:sz="4" w:space="0" w:color="auto"/>
              <w:right w:val="single" w:sz="4" w:space="0" w:color="auto"/>
            </w:tcBorders>
          </w:tcPr>
          <w:p w:rsidR="004A26C6" w:rsidRPr="00901286" w:rsidRDefault="004A26C6" w:rsidP="006757D4">
            <w:pPr>
              <w:jc w:val="center"/>
              <w:rPr>
                <w:rFonts w:eastAsia="Geeza Pro"/>
                <w:sz w:val="28"/>
                <w:szCs w:val="28"/>
                <w:lang w:eastAsia="ru-RU"/>
              </w:rPr>
            </w:pPr>
          </w:p>
        </w:tc>
      </w:tr>
      <w:tr w:rsidR="004A26C6" w:rsidRPr="00901286" w:rsidTr="006757D4">
        <w:tc>
          <w:tcPr>
            <w:tcW w:w="489" w:type="dxa"/>
            <w:tcBorders>
              <w:top w:val="single" w:sz="4" w:space="0" w:color="auto"/>
              <w:left w:val="single" w:sz="4" w:space="0" w:color="auto"/>
              <w:bottom w:val="single" w:sz="4" w:space="0" w:color="auto"/>
              <w:right w:val="single" w:sz="4" w:space="0" w:color="auto"/>
            </w:tcBorders>
            <w:vAlign w:val="center"/>
          </w:tcPr>
          <w:p w:rsidR="004A26C6" w:rsidRPr="00901286" w:rsidRDefault="004A26C6" w:rsidP="006757D4">
            <w:pPr>
              <w:snapToGrid w:val="0"/>
              <w:jc w:val="center"/>
              <w:rPr>
                <w:sz w:val="28"/>
                <w:szCs w:val="28"/>
              </w:rPr>
            </w:pPr>
            <w:r w:rsidRPr="00901286">
              <w:rPr>
                <w:sz w:val="28"/>
                <w:szCs w:val="28"/>
              </w:rPr>
              <w:t>5</w:t>
            </w:r>
          </w:p>
        </w:tc>
        <w:tc>
          <w:tcPr>
            <w:tcW w:w="4070" w:type="dxa"/>
            <w:tcBorders>
              <w:top w:val="single" w:sz="4" w:space="0" w:color="auto"/>
              <w:left w:val="single" w:sz="4" w:space="0" w:color="auto"/>
              <w:bottom w:val="single" w:sz="4" w:space="0" w:color="auto"/>
              <w:right w:val="single" w:sz="4" w:space="0" w:color="auto"/>
            </w:tcBorders>
            <w:vAlign w:val="center"/>
          </w:tcPr>
          <w:p w:rsidR="004A26C6" w:rsidRPr="00901286" w:rsidRDefault="004A26C6" w:rsidP="006757D4">
            <w:pPr>
              <w:tabs>
                <w:tab w:val="left" w:pos="502"/>
              </w:tabs>
              <w:rPr>
                <w:sz w:val="28"/>
                <w:szCs w:val="28"/>
              </w:rPr>
            </w:pPr>
            <w:r>
              <w:rPr>
                <w:sz w:val="28"/>
              </w:rPr>
              <w:t>Продолжение работы над освоением музыкальной формы.</w:t>
            </w:r>
          </w:p>
        </w:tc>
        <w:tc>
          <w:tcPr>
            <w:tcW w:w="826" w:type="dxa"/>
            <w:tcBorders>
              <w:top w:val="single" w:sz="4" w:space="0" w:color="auto"/>
              <w:left w:val="single" w:sz="4" w:space="0" w:color="auto"/>
              <w:bottom w:val="single" w:sz="4" w:space="0" w:color="auto"/>
              <w:right w:val="single" w:sz="4" w:space="0" w:color="auto"/>
            </w:tcBorders>
            <w:vAlign w:val="center"/>
          </w:tcPr>
          <w:p w:rsidR="004A26C6" w:rsidRPr="00901286" w:rsidRDefault="004A26C6" w:rsidP="006757D4">
            <w:pPr>
              <w:snapToGrid w:val="0"/>
              <w:jc w:val="center"/>
              <w:rPr>
                <w:sz w:val="28"/>
                <w:szCs w:val="28"/>
              </w:rPr>
            </w:pPr>
            <w:r>
              <w:rPr>
                <w:sz w:val="28"/>
                <w:szCs w:val="28"/>
              </w:rPr>
              <w:t>7</w:t>
            </w:r>
          </w:p>
        </w:tc>
        <w:tc>
          <w:tcPr>
            <w:tcW w:w="849" w:type="dxa"/>
            <w:tcBorders>
              <w:top w:val="single" w:sz="4" w:space="0" w:color="auto"/>
              <w:left w:val="single" w:sz="4" w:space="0" w:color="auto"/>
              <w:bottom w:val="single" w:sz="4" w:space="0" w:color="auto"/>
              <w:right w:val="single" w:sz="4" w:space="0" w:color="auto"/>
            </w:tcBorders>
            <w:vAlign w:val="center"/>
          </w:tcPr>
          <w:p w:rsidR="004A26C6" w:rsidRPr="00901286" w:rsidRDefault="004A26C6" w:rsidP="006757D4">
            <w:pPr>
              <w:snapToGrid w:val="0"/>
              <w:jc w:val="center"/>
              <w:rPr>
                <w:sz w:val="28"/>
                <w:szCs w:val="28"/>
              </w:rPr>
            </w:pPr>
            <w:r>
              <w:rPr>
                <w:sz w:val="28"/>
                <w:szCs w:val="28"/>
              </w:rPr>
              <w:t>1</w:t>
            </w:r>
          </w:p>
        </w:tc>
        <w:tc>
          <w:tcPr>
            <w:tcW w:w="991" w:type="dxa"/>
            <w:tcBorders>
              <w:top w:val="single" w:sz="4" w:space="0" w:color="auto"/>
              <w:left w:val="single" w:sz="4" w:space="0" w:color="auto"/>
              <w:bottom w:val="single" w:sz="4" w:space="0" w:color="auto"/>
              <w:right w:val="single" w:sz="4" w:space="0" w:color="auto"/>
            </w:tcBorders>
            <w:vAlign w:val="center"/>
          </w:tcPr>
          <w:p w:rsidR="004A26C6" w:rsidRPr="00901286" w:rsidRDefault="004A26C6" w:rsidP="006757D4">
            <w:pPr>
              <w:snapToGrid w:val="0"/>
              <w:jc w:val="center"/>
              <w:rPr>
                <w:sz w:val="28"/>
                <w:szCs w:val="28"/>
              </w:rPr>
            </w:pPr>
            <w:r>
              <w:rPr>
                <w:sz w:val="28"/>
                <w:szCs w:val="28"/>
              </w:rPr>
              <w:t>6</w:t>
            </w:r>
          </w:p>
        </w:tc>
        <w:tc>
          <w:tcPr>
            <w:tcW w:w="1515" w:type="dxa"/>
            <w:vMerge/>
            <w:tcBorders>
              <w:left w:val="single" w:sz="4" w:space="0" w:color="auto"/>
              <w:right w:val="single" w:sz="4" w:space="0" w:color="auto"/>
            </w:tcBorders>
          </w:tcPr>
          <w:p w:rsidR="004A26C6" w:rsidRPr="00901286" w:rsidRDefault="004A26C6" w:rsidP="006757D4">
            <w:pPr>
              <w:jc w:val="center"/>
              <w:rPr>
                <w:sz w:val="28"/>
                <w:szCs w:val="28"/>
              </w:rPr>
            </w:pPr>
          </w:p>
        </w:tc>
        <w:tc>
          <w:tcPr>
            <w:tcW w:w="1460" w:type="dxa"/>
            <w:vMerge/>
            <w:tcBorders>
              <w:left w:val="single" w:sz="4" w:space="0" w:color="auto"/>
              <w:right w:val="single" w:sz="4" w:space="0" w:color="auto"/>
            </w:tcBorders>
          </w:tcPr>
          <w:p w:rsidR="004A26C6" w:rsidRPr="00901286" w:rsidRDefault="004A26C6" w:rsidP="006757D4">
            <w:pPr>
              <w:jc w:val="center"/>
              <w:rPr>
                <w:rFonts w:eastAsia="Geeza Pro"/>
                <w:sz w:val="28"/>
                <w:szCs w:val="28"/>
                <w:lang w:eastAsia="ru-RU"/>
              </w:rPr>
            </w:pPr>
          </w:p>
        </w:tc>
      </w:tr>
      <w:tr w:rsidR="004A26C6" w:rsidRPr="00901286" w:rsidTr="006757D4">
        <w:tc>
          <w:tcPr>
            <w:tcW w:w="489" w:type="dxa"/>
            <w:tcBorders>
              <w:top w:val="single" w:sz="4" w:space="0" w:color="auto"/>
              <w:left w:val="single" w:sz="4" w:space="0" w:color="auto"/>
              <w:bottom w:val="single" w:sz="4" w:space="0" w:color="auto"/>
              <w:right w:val="single" w:sz="4" w:space="0" w:color="auto"/>
            </w:tcBorders>
            <w:vAlign w:val="center"/>
          </w:tcPr>
          <w:p w:rsidR="004A26C6" w:rsidRPr="00901286" w:rsidRDefault="004A26C6" w:rsidP="006757D4">
            <w:pPr>
              <w:snapToGrid w:val="0"/>
              <w:jc w:val="center"/>
              <w:rPr>
                <w:sz w:val="28"/>
                <w:szCs w:val="28"/>
              </w:rPr>
            </w:pPr>
            <w:r w:rsidRPr="00901286">
              <w:rPr>
                <w:sz w:val="28"/>
                <w:szCs w:val="28"/>
              </w:rPr>
              <w:t>6</w:t>
            </w:r>
          </w:p>
        </w:tc>
        <w:tc>
          <w:tcPr>
            <w:tcW w:w="4070" w:type="dxa"/>
            <w:tcBorders>
              <w:top w:val="single" w:sz="4" w:space="0" w:color="auto"/>
              <w:left w:val="single" w:sz="4" w:space="0" w:color="auto"/>
              <w:bottom w:val="single" w:sz="4" w:space="0" w:color="auto"/>
              <w:right w:val="single" w:sz="4" w:space="0" w:color="auto"/>
            </w:tcBorders>
            <w:vAlign w:val="center"/>
          </w:tcPr>
          <w:p w:rsidR="004A26C6" w:rsidRPr="00901286" w:rsidRDefault="004A26C6" w:rsidP="006757D4">
            <w:pPr>
              <w:tabs>
                <w:tab w:val="left" w:pos="502"/>
              </w:tabs>
              <w:rPr>
                <w:sz w:val="28"/>
                <w:szCs w:val="28"/>
              </w:rPr>
            </w:pPr>
            <w:r>
              <w:rPr>
                <w:sz w:val="28"/>
                <w:szCs w:val="28"/>
              </w:rPr>
              <w:t>Выразительное исполнение</w:t>
            </w:r>
          </w:p>
        </w:tc>
        <w:tc>
          <w:tcPr>
            <w:tcW w:w="826" w:type="dxa"/>
            <w:tcBorders>
              <w:top w:val="single" w:sz="4" w:space="0" w:color="auto"/>
              <w:left w:val="single" w:sz="4" w:space="0" w:color="auto"/>
              <w:bottom w:val="single" w:sz="4" w:space="0" w:color="auto"/>
              <w:right w:val="single" w:sz="4" w:space="0" w:color="auto"/>
            </w:tcBorders>
            <w:vAlign w:val="center"/>
          </w:tcPr>
          <w:p w:rsidR="004A26C6" w:rsidRPr="00901286" w:rsidRDefault="004A26C6" w:rsidP="006757D4">
            <w:pPr>
              <w:snapToGrid w:val="0"/>
              <w:jc w:val="center"/>
              <w:rPr>
                <w:sz w:val="28"/>
                <w:szCs w:val="28"/>
              </w:rPr>
            </w:pPr>
            <w:r>
              <w:rPr>
                <w:sz w:val="28"/>
                <w:szCs w:val="28"/>
              </w:rPr>
              <w:t>2</w:t>
            </w:r>
          </w:p>
        </w:tc>
        <w:tc>
          <w:tcPr>
            <w:tcW w:w="849" w:type="dxa"/>
            <w:tcBorders>
              <w:top w:val="single" w:sz="4" w:space="0" w:color="auto"/>
              <w:left w:val="single" w:sz="4" w:space="0" w:color="auto"/>
              <w:bottom w:val="single" w:sz="4" w:space="0" w:color="auto"/>
              <w:right w:val="single" w:sz="4" w:space="0" w:color="auto"/>
            </w:tcBorders>
            <w:vAlign w:val="center"/>
          </w:tcPr>
          <w:p w:rsidR="004A26C6" w:rsidRPr="00901286" w:rsidRDefault="004A26C6" w:rsidP="006757D4">
            <w:pPr>
              <w:snapToGrid w:val="0"/>
              <w:jc w:val="center"/>
              <w:rPr>
                <w:sz w:val="28"/>
                <w:szCs w:val="28"/>
              </w:rPr>
            </w:pPr>
            <w:r>
              <w:rPr>
                <w:sz w:val="28"/>
                <w:szCs w:val="28"/>
              </w:rPr>
              <w:t>0,5</w:t>
            </w:r>
          </w:p>
        </w:tc>
        <w:tc>
          <w:tcPr>
            <w:tcW w:w="991" w:type="dxa"/>
            <w:tcBorders>
              <w:top w:val="single" w:sz="4" w:space="0" w:color="auto"/>
              <w:left w:val="single" w:sz="4" w:space="0" w:color="auto"/>
              <w:bottom w:val="single" w:sz="4" w:space="0" w:color="auto"/>
              <w:right w:val="single" w:sz="4" w:space="0" w:color="auto"/>
            </w:tcBorders>
            <w:vAlign w:val="center"/>
          </w:tcPr>
          <w:p w:rsidR="004A26C6" w:rsidRPr="00901286" w:rsidRDefault="004A26C6" w:rsidP="006757D4">
            <w:pPr>
              <w:snapToGrid w:val="0"/>
              <w:jc w:val="center"/>
              <w:rPr>
                <w:sz w:val="28"/>
                <w:szCs w:val="28"/>
              </w:rPr>
            </w:pPr>
            <w:r>
              <w:rPr>
                <w:sz w:val="28"/>
                <w:szCs w:val="28"/>
              </w:rPr>
              <w:t>1,5</w:t>
            </w:r>
          </w:p>
        </w:tc>
        <w:tc>
          <w:tcPr>
            <w:tcW w:w="1515" w:type="dxa"/>
            <w:vMerge/>
            <w:tcBorders>
              <w:left w:val="single" w:sz="4" w:space="0" w:color="auto"/>
              <w:right w:val="single" w:sz="4" w:space="0" w:color="auto"/>
            </w:tcBorders>
          </w:tcPr>
          <w:p w:rsidR="004A26C6" w:rsidRPr="00901286" w:rsidRDefault="004A26C6" w:rsidP="006757D4">
            <w:pPr>
              <w:jc w:val="center"/>
              <w:rPr>
                <w:sz w:val="28"/>
                <w:szCs w:val="28"/>
              </w:rPr>
            </w:pPr>
          </w:p>
        </w:tc>
        <w:tc>
          <w:tcPr>
            <w:tcW w:w="1460" w:type="dxa"/>
            <w:vMerge/>
            <w:tcBorders>
              <w:left w:val="single" w:sz="4" w:space="0" w:color="auto"/>
              <w:right w:val="single" w:sz="4" w:space="0" w:color="auto"/>
            </w:tcBorders>
          </w:tcPr>
          <w:p w:rsidR="004A26C6" w:rsidRPr="00901286" w:rsidRDefault="004A26C6" w:rsidP="006757D4">
            <w:pPr>
              <w:jc w:val="center"/>
              <w:rPr>
                <w:rFonts w:eastAsia="Geeza Pro"/>
                <w:sz w:val="28"/>
                <w:szCs w:val="28"/>
                <w:lang w:eastAsia="ru-RU"/>
              </w:rPr>
            </w:pPr>
          </w:p>
        </w:tc>
      </w:tr>
      <w:tr w:rsidR="004A26C6" w:rsidRPr="00901286" w:rsidTr="006757D4">
        <w:tc>
          <w:tcPr>
            <w:tcW w:w="489" w:type="dxa"/>
            <w:tcBorders>
              <w:top w:val="single" w:sz="4" w:space="0" w:color="auto"/>
              <w:left w:val="single" w:sz="4" w:space="0" w:color="auto"/>
              <w:bottom w:val="single" w:sz="4" w:space="0" w:color="auto"/>
              <w:right w:val="single" w:sz="4" w:space="0" w:color="auto"/>
            </w:tcBorders>
            <w:vAlign w:val="center"/>
          </w:tcPr>
          <w:p w:rsidR="004A26C6" w:rsidRPr="00901286" w:rsidRDefault="004A26C6" w:rsidP="006757D4">
            <w:pPr>
              <w:snapToGrid w:val="0"/>
              <w:jc w:val="center"/>
              <w:rPr>
                <w:sz w:val="28"/>
                <w:szCs w:val="28"/>
              </w:rPr>
            </w:pPr>
          </w:p>
        </w:tc>
        <w:tc>
          <w:tcPr>
            <w:tcW w:w="4070" w:type="dxa"/>
            <w:tcBorders>
              <w:top w:val="single" w:sz="4" w:space="0" w:color="auto"/>
              <w:left w:val="single" w:sz="4" w:space="0" w:color="auto"/>
              <w:bottom w:val="single" w:sz="4" w:space="0" w:color="auto"/>
              <w:right w:val="single" w:sz="4" w:space="0" w:color="auto"/>
            </w:tcBorders>
            <w:vAlign w:val="center"/>
          </w:tcPr>
          <w:p w:rsidR="004A26C6" w:rsidRPr="00901286" w:rsidRDefault="004A26C6" w:rsidP="006757D4">
            <w:pPr>
              <w:tabs>
                <w:tab w:val="left" w:pos="502"/>
              </w:tabs>
              <w:jc w:val="right"/>
              <w:rPr>
                <w:sz w:val="28"/>
                <w:szCs w:val="28"/>
              </w:rPr>
            </w:pPr>
            <w:r>
              <w:rPr>
                <w:sz w:val="28"/>
                <w:szCs w:val="28"/>
              </w:rPr>
              <w:t>ИТОГО:</w:t>
            </w:r>
          </w:p>
        </w:tc>
        <w:tc>
          <w:tcPr>
            <w:tcW w:w="826" w:type="dxa"/>
            <w:tcBorders>
              <w:top w:val="single" w:sz="4" w:space="0" w:color="auto"/>
              <w:left w:val="single" w:sz="4" w:space="0" w:color="auto"/>
              <w:bottom w:val="single" w:sz="4" w:space="0" w:color="auto"/>
              <w:right w:val="single" w:sz="4" w:space="0" w:color="auto"/>
            </w:tcBorders>
            <w:vAlign w:val="center"/>
          </w:tcPr>
          <w:p w:rsidR="004A26C6" w:rsidRPr="00901286" w:rsidRDefault="004A26C6" w:rsidP="006757D4">
            <w:pPr>
              <w:snapToGrid w:val="0"/>
              <w:jc w:val="center"/>
              <w:rPr>
                <w:sz w:val="28"/>
                <w:szCs w:val="28"/>
              </w:rPr>
            </w:pPr>
            <w:r>
              <w:rPr>
                <w:sz w:val="28"/>
                <w:szCs w:val="28"/>
              </w:rPr>
              <w:t>35</w:t>
            </w:r>
          </w:p>
        </w:tc>
        <w:tc>
          <w:tcPr>
            <w:tcW w:w="849" w:type="dxa"/>
            <w:tcBorders>
              <w:top w:val="single" w:sz="4" w:space="0" w:color="auto"/>
              <w:left w:val="single" w:sz="4" w:space="0" w:color="auto"/>
              <w:bottom w:val="single" w:sz="4" w:space="0" w:color="auto"/>
              <w:right w:val="single" w:sz="4" w:space="0" w:color="auto"/>
            </w:tcBorders>
            <w:vAlign w:val="center"/>
          </w:tcPr>
          <w:p w:rsidR="004A26C6" w:rsidRPr="00901286" w:rsidRDefault="004A26C6" w:rsidP="006757D4">
            <w:pPr>
              <w:snapToGrid w:val="0"/>
              <w:jc w:val="center"/>
              <w:rPr>
                <w:sz w:val="28"/>
                <w:szCs w:val="28"/>
              </w:rPr>
            </w:pPr>
            <w:r>
              <w:rPr>
                <w:sz w:val="28"/>
                <w:szCs w:val="28"/>
              </w:rPr>
              <w:t>4</w:t>
            </w:r>
          </w:p>
        </w:tc>
        <w:tc>
          <w:tcPr>
            <w:tcW w:w="991" w:type="dxa"/>
            <w:tcBorders>
              <w:top w:val="single" w:sz="4" w:space="0" w:color="auto"/>
              <w:left w:val="single" w:sz="4" w:space="0" w:color="auto"/>
              <w:bottom w:val="single" w:sz="4" w:space="0" w:color="auto"/>
              <w:right w:val="single" w:sz="4" w:space="0" w:color="auto"/>
            </w:tcBorders>
            <w:vAlign w:val="center"/>
          </w:tcPr>
          <w:p w:rsidR="004A26C6" w:rsidRPr="00901286" w:rsidRDefault="004A26C6" w:rsidP="006757D4">
            <w:pPr>
              <w:snapToGrid w:val="0"/>
              <w:jc w:val="center"/>
              <w:rPr>
                <w:sz w:val="28"/>
                <w:szCs w:val="28"/>
              </w:rPr>
            </w:pPr>
            <w:r>
              <w:rPr>
                <w:sz w:val="28"/>
                <w:szCs w:val="28"/>
              </w:rPr>
              <w:t>31</w:t>
            </w:r>
          </w:p>
        </w:tc>
        <w:tc>
          <w:tcPr>
            <w:tcW w:w="1515" w:type="dxa"/>
            <w:tcBorders>
              <w:left w:val="single" w:sz="4" w:space="0" w:color="auto"/>
              <w:bottom w:val="single" w:sz="4" w:space="0" w:color="auto"/>
              <w:right w:val="single" w:sz="4" w:space="0" w:color="auto"/>
            </w:tcBorders>
          </w:tcPr>
          <w:p w:rsidR="004A26C6" w:rsidRPr="00901286" w:rsidRDefault="004A26C6" w:rsidP="006757D4">
            <w:pPr>
              <w:jc w:val="center"/>
              <w:rPr>
                <w:sz w:val="28"/>
                <w:szCs w:val="28"/>
              </w:rPr>
            </w:pPr>
          </w:p>
        </w:tc>
        <w:tc>
          <w:tcPr>
            <w:tcW w:w="1460" w:type="dxa"/>
            <w:tcBorders>
              <w:left w:val="single" w:sz="4" w:space="0" w:color="auto"/>
              <w:bottom w:val="single" w:sz="4" w:space="0" w:color="auto"/>
              <w:right w:val="single" w:sz="4" w:space="0" w:color="auto"/>
            </w:tcBorders>
          </w:tcPr>
          <w:p w:rsidR="004A26C6" w:rsidRPr="00901286" w:rsidRDefault="004A26C6" w:rsidP="006757D4">
            <w:pPr>
              <w:jc w:val="center"/>
              <w:rPr>
                <w:rFonts w:eastAsia="Geeza Pro"/>
                <w:sz w:val="28"/>
                <w:szCs w:val="28"/>
                <w:lang w:eastAsia="ru-RU"/>
              </w:rPr>
            </w:pPr>
          </w:p>
        </w:tc>
      </w:tr>
    </w:tbl>
    <w:p w:rsidR="00D9128E" w:rsidRDefault="00D9128E" w:rsidP="00812D4F">
      <w:pPr>
        <w:pStyle w:val="1"/>
        <w:tabs>
          <w:tab w:val="left" w:pos="0"/>
        </w:tabs>
        <w:ind w:left="0"/>
        <w:jc w:val="center"/>
      </w:pPr>
    </w:p>
    <w:p w:rsidR="00D9128E" w:rsidRDefault="00D9128E" w:rsidP="00812D4F">
      <w:pPr>
        <w:pStyle w:val="1"/>
        <w:tabs>
          <w:tab w:val="left" w:pos="0"/>
        </w:tabs>
        <w:ind w:left="0"/>
        <w:jc w:val="center"/>
      </w:pPr>
    </w:p>
    <w:p w:rsidR="00AD65EF" w:rsidRDefault="00A711E8" w:rsidP="00812D4F">
      <w:pPr>
        <w:pStyle w:val="1"/>
        <w:tabs>
          <w:tab w:val="left" w:pos="0"/>
        </w:tabs>
        <w:ind w:left="0"/>
        <w:jc w:val="center"/>
      </w:pPr>
      <w:r>
        <w:t>1.4</w:t>
      </w:r>
      <w:r w:rsidRPr="00812D4F">
        <w:t xml:space="preserve">. </w:t>
      </w:r>
      <w:r>
        <w:t>СОДЕРЖАНИЕУЧЕБНОГОПРЕДМЕТА</w:t>
      </w:r>
    </w:p>
    <w:p w:rsidR="00AD65EF" w:rsidRDefault="00AD65EF">
      <w:pPr>
        <w:pStyle w:val="a3"/>
        <w:spacing w:before="5"/>
        <w:ind w:left="0"/>
        <w:rPr>
          <w:b/>
          <w:sz w:val="31"/>
        </w:rPr>
      </w:pPr>
    </w:p>
    <w:p w:rsidR="00AD65EF" w:rsidRDefault="00A5132D">
      <w:pPr>
        <w:pStyle w:val="2"/>
        <w:spacing w:before="1"/>
        <w:ind w:right="1580"/>
        <w:jc w:val="center"/>
      </w:pPr>
      <w:r>
        <w:t>Требованияпогодамобучения</w:t>
      </w:r>
    </w:p>
    <w:p w:rsidR="00AD65EF" w:rsidRDefault="00AD65EF">
      <w:pPr>
        <w:pStyle w:val="a3"/>
        <w:spacing w:before="6"/>
        <w:ind w:left="0"/>
        <w:rPr>
          <w:b/>
          <w:i/>
          <w:sz w:val="30"/>
        </w:rPr>
      </w:pPr>
    </w:p>
    <w:p w:rsidR="00647610" w:rsidRDefault="00A5132D" w:rsidP="00647610">
      <w:pPr>
        <w:pStyle w:val="a3"/>
        <w:spacing w:before="1" w:line="360" w:lineRule="auto"/>
        <w:ind w:left="0" w:right="2" w:firstLine="851"/>
        <w:jc w:val="both"/>
      </w:pPr>
      <w:r>
        <w:t>Состав ансамбля формируется из учащихся младших и старших классов сучетом возрастных особенностей, природных данных, индивидуальныхособенностейвокальных данных детей.</w:t>
      </w:r>
    </w:p>
    <w:p w:rsidR="00647610" w:rsidRDefault="00A5132D" w:rsidP="00D15EF6">
      <w:pPr>
        <w:pStyle w:val="a3"/>
        <w:spacing w:line="360" w:lineRule="auto"/>
        <w:ind w:left="0" w:firstLine="851"/>
        <w:jc w:val="both"/>
      </w:pPr>
      <w:r>
        <w:t>Начинать работу в классе вокального ансамбля рекомендуется снебольших,несложных дуэтов (на первом этапе – унисон), постепенно переходя к работенадболее сложнымиансамблями.</w:t>
      </w:r>
    </w:p>
    <w:p w:rsidR="00AD65EF" w:rsidRDefault="00A5132D" w:rsidP="00D15EF6">
      <w:pPr>
        <w:pStyle w:val="a3"/>
        <w:spacing w:line="360" w:lineRule="auto"/>
        <w:ind w:left="0" w:firstLine="851"/>
        <w:jc w:val="both"/>
      </w:pPr>
      <w:r>
        <w:t>За учебный год в классе вокального ансамбля должно быть пройденопримерноследующееколичествопроизведений:</w:t>
      </w:r>
    </w:p>
    <w:p w:rsidR="00AD65EF" w:rsidRDefault="00A5132D" w:rsidP="001975AE">
      <w:pPr>
        <w:pStyle w:val="a5"/>
        <w:numPr>
          <w:ilvl w:val="0"/>
          <w:numId w:val="17"/>
        </w:numPr>
        <w:tabs>
          <w:tab w:val="left" w:pos="387"/>
        </w:tabs>
        <w:spacing w:line="360" w:lineRule="auto"/>
        <w:ind w:left="0" w:hanging="166"/>
        <w:jc w:val="both"/>
        <w:rPr>
          <w:sz w:val="28"/>
        </w:rPr>
      </w:pPr>
      <w:r>
        <w:rPr>
          <w:sz w:val="28"/>
        </w:rPr>
        <w:t>Ансамбль1годаобучения–2-4произведения</w:t>
      </w:r>
    </w:p>
    <w:p w:rsidR="00AD65EF" w:rsidRDefault="00A5132D" w:rsidP="001975AE">
      <w:pPr>
        <w:pStyle w:val="a5"/>
        <w:numPr>
          <w:ilvl w:val="0"/>
          <w:numId w:val="17"/>
        </w:numPr>
        <w:tabs>
          <w:tab w:val="left" w:pos="387"/>
        </w:tabs>
        <w:spacing w:line="360" w:lineRule="auto"/>
        <w:ind w:left="0" w:hanging="166"/>
        <w:jc w:val="both"/>
        <w:rPr>
          <w:sz w:val="28"/>
        </w:rPr>
      </w:pPr>
      <w:r>
        <w:rPr>
          <w:sz w:val="28"/>
        </w:rPr>
        <w:t>Ансамбль2годаобучения–3-5произведений</w:t>
      </w:r>
    </w:p>
    <w:p w:rsidR="00AD65EF" w:rsidRDefault="00A5132D" w:rsidP="001975AE">
      <w:pPr>
        <w:pStyle w:val="a5"/>
        <w:numPr>
          <w:ilvl w:val="0"/>
          <w:numId w:val="17"/>
        </w:numPr>
        <w:tabs>
          <w:tab w:val="left" w:pos="387"/>
        </w:tabs>
        <w:spacing w:line="360" w:lineRule="auto"/>
        <w:ind w:left="0" w:hanging="166"/>
        <w:jc w:val="both"/>
        <w:rPr>
          <w:sz w:val="28"/>
        </w:rPr>
      </w:pPr>
      <w:r>
        <w:rPr>
          <w:sz w:val="28"/>
        </w:rPr>
        <w:t>Ансамбль</w:t>
      </w:r>
      <w:r w:rsidR="00647610">
        <w:rPr>
          <w:sz w:val="28"/>
        </w:rPr>
        <w:t>3</w:t>
      </w:r>
      <w:r>
        <w:rPr>
          <w:sz w:val="28"/>
        </w:rPr>
        <w:t>годаобучения–4-6произведений</w:t>
      </w:r>
    </w:p>
    <w:p w:rsidR="00AD65EF" w:rsidRDefault="00A5132D" w:rsidP="00D15EF6">
      <w:pPr>
        <w:pStyle w:val="2"/>
        <w:spacing w:line="360" w:lineRule="auto"/>
        <w:ind w:left="0"/>
        <w:jc w:val="center"/>
      </w:pPr>
      <w:r>
        <w:t>Основныепринципыподборарепертуара:</w:t>
      </w:r>
    </w:p>
    <w:p w:rsidR="00AD65EF" w:rsidRDefault="008655F9" w:rsidP="00D15EF6">
      <w:pPr>
        <w:pStyle w:val="a3"/>
        <w:tabs>
          <w:tab w:val="left" w:pos="3056"/>
          <w:tab w:val="left" w:pos="4514"/>
          <w:tab w:val="left" w:pos="5174"/>
          <w:tab w:val="left" w:pos="6526"/>
          <w:tab w:val="left" w:pos="8257"/>
        </w:tabs>
        <w:spacing w:line="360" w:lineRule="auto"/>
        <w:ind w:left="0" w:firstLine="851"/>
        <w:jc w:val="both"/>
      </w:pPr>
      <w:r>
        <w:t xml:space="preserve">Подбирая репертуар для предмета </w:t>
      </w:r>
      <w:r w:rsidR="00A5132D">
        <w:t>«Вокальный</w:t>
      </w:r>
      <w:r w:rsidR="00A5132D">
        <w:rPr>
          <w:spacing w:val="-1"/>
        </w:rPr>
        <w:t>ансамбль»,</w:t>
      </w:r>
      <w:r w:rsidR="00A5132D">
        <w:t>следуетруководствоватьсянесколькимипринципами:</w:t>
      </w:r>
    </w:p>
    <w:p w:rsidR="00AD65EF" w:rsidRDefault="00A5132D" w:rsidP="001975AE">
      <w:pPr>
        <w:pStyle w:val="a5"/>
        <w:numPr>
          <w:ilvl w:val="0"/>
          <w:numId w:val="16"/>
        </w:numPr>
        <w:tabs>
          <w:tab w:val="left" w:pos="943"/>
        </w:tabs>
        <w:spacing w:line="360" w:lineRule="auto"/>
        <w:ind w:left="0" w:firstLine="567"/>
        <w:rPr>
          <w:sz w:val="28"/>
        </w:rPr>
      </w:pPr>
      <w:r>
        <w:rPr>
          <w:sz w:val="28"/>
        </w:rPr>
        <w:t>идейнойзначимостьюисполняемого</w:t>
      </w:r>
      <w:r w:rsidR="008655F9">
        <w:rPr>
          <w:sz w:val="28"/>
        </w:rPr>
        <w:t>произведения;</w:t>
      </w:r>
    </w:p>
    <w:p w:rsidR="00AD65EF" w:rsidRDefault="00A5132D" w:rsidP="001975AE">
      <w:pPr>
        <w:pStyle w:val="a5"/>
        <w:numPr>
          <w:ilvl w:val="0"/>
          <w:numId w:val="16"/>
        </w:numPr>
        <w:tabs>
          <w:tab w:val="left" w:pos="943"/>
        </w:tabs>
        <w:spacing w:line="360" w:lineRule="auto"/>
        <w:ind w:left="0" w:firstLine="567"/>
        <w:rPr>
          <w:sz w:val="28"/>
        </w:rPr>
      </w:pPr>
      <w:r>
        <w:rPr>
          <w:sz w:val="28"/>
        </w:rPr>
        <w:t>художественнойценностью</w:t>
      </w:r>
      <w:r w:rsidR="008655F9">
        <w:rPr>
          <w:sz w:val="28"/>
        </w:rPr>
        <w:t>произведения;</w:t>
      </w:r>
    </w:p>
    <w:p w:rsidR="00AD65EF" w:rsidRDefault="00A5132D" w:rsidP="001975AE">
      <w:pPr>
        <w:pStyle w:val="a5"/>
        <w:numPr>
          <w:ilvl w:val="0"/>
          <w:numId w:val="16"/>
        </w:numPr>
        <w:tabs>
          <w:tab w:val="left" w:pos="943"/>
        </w:tabs>
        <w:spacing w:line="360" w:lineRule="auto"/>
        <w:ind w:left="0" w:firstLine="567"/>
        <w:rPr>
          <w:sz w:val="28"/>
        </w:rPr>
      </w:pPr>
      <w:r>
        <w:rPr>
          <w:sz w:val="28"/>
        </w:rPr>
        <w:t>воспитательным</w:t>
      </w:r>
      <w:r w:rsidR="008655F9">
        <w:rPr>
          <w:sz w:val="28"/>
        </w:rPr>
        <w:t>значением;</w:t>
      </w:r>
    </w:p>
    <w:p w:rsidR="00AD65EF" w:rsidRDefault="00A5132D" w:rsidP="001975AE">
      <w:pPr>
        <w:pStyle w:val="a5"/>
        <w:numPr>
          <w:ilvl w:val="0"/>
          <w:numId w:val="16"/>
        </w:numPr>
        <w:tabs>
          <w:tab w:val="left" w:pos="943"/>
        </w:tabs>
        <w:spacing w:line="360" w:lineRule="auto"/>
        <w:ind w:left="0" w:firstLine="567"/>
        <w:rPr>
          <w:sz w:val="28"/>
        </w:rPr>
      </w:pPr>
      <w:r>
        <w:rPr>
          <w:sz w:val="28"/>
        </w:rPr>
        <w:t>доступностьюмузыкальногоилитературноготекста</w:t>
      </w:r>
      <w:r w:rsidR="008655F9">
        <w:rPr>
          <w:sz w:val="28"/>
        </w:rPr>
        <w:t>;</w:t>
      </w:r>
    </w:p>
    <w:p w:rsidR="00AD65EF" w:rsidRDefault="00A5132D" w:rsidP="001975AE">
      <w:pPr>
        <w:pStyle w:val="a5"/>
        <w:numPr>
          <w:ilvl w:val="0"/>
          <w:numId w:val="16"/>
        </w:numPr>
        <w:tabs>
          <w:tab w:val="left" w:pos="943"/>
        </w:tabs>
        <w:spacing w:line="360" w:lineRule="auto"/>
        <w:ind w:left="0" w:firstLine="567"/>
        <w:rPr>
          <w:sz w:val="28"/>
        </w:rPr>
      </w:pPr>
      <w:r>
        <w:rPr>
          <w:sz w:val="28"/>
        </w:rPr>
        <w:t>необходимостью расширения музыкально-художественного кругозорадетей</w:t>
      </w:r>
      <w:r w:rsidR="008655F9">
        <w:rPr>
          <w:sz w:val="28"/>
        </w:rPr>
        <w:t>;</w:t>
      </w:r>
    </w:p>
    <w:p w:rsidR="00AD65EF" w:rsidRDefault="00A5132D" w:rsidP="001975AE">
      <w:pPr>
        <w:pStyle w:val="a5"/>
        <w:numPr>
          <w:ilvl w:val="0"/>
          <w:numId w:val="16"/>
        </w:numPr>
        <w:tabs>
          <w:tab w:val="left" w:pos="943"/>
        </w:tabs>
        <w:spacing w:line="360" w:lineRule="auto"/>
        <w:ind w:left="0" w:firstLine="567"/>
        <w:rPr>
          <w:sz w:val="28"/>
        </w:rPr>
      </w:pPr>
      <w:r>
        <w:rPr>
          <w:sz w:val="28"/>
        </w:rPr>
        <w:t>доступностью: по содержанию,голосовым возможностям,вокальнымнавыкам;</w:t>
      </w:r>
    </w:p>
    <w:p w:rsidR="00AD65EF" w:rsidRDefault="00A5132D" w:rsidP="001975AE">
      <w:pPr>
        <w:pStyle w:val="a5"/>
        <w:numPr>
          <w:ilvl w:val="0"/>
          <w:numId w:val="16"/>
        </w:numPr>
        <w:tabs>
          <w:tab w:val="left" w:pos="943"/>
        </w:tabs>
        <w:spacing w:line="360" w:lineRule="auto"/>
        <w:ind w:left="0" w:firstLine="567"/>
        <w:rPr>
          <w:sz w:val="28"/>
        </w:rPr>
      </w:pPr>
      <w:r>
        <w:rPr>
          <w:sz w:val="28"/>
        </w:rPr>
        <w:t>разнообразиемжанровойимузыкальной</w:t>
      </w:r>
      <w:r w:rsidR="008655F9">
        <w:rPr>
          <w:sz w:val="28"/>
        </w:rPr>
        <w:t>стилистики;</w:t>
      </w:r>
    </w:p>
    <w:p w:rsidR="00AD65EF" w:rsidRDefault="00A5132D" w:rsidP="001975AE">
      <w:pPr>
        <w:pStyle w:val="a5"/>
        <w:numPr>
          <w:ilvl w:val="0"/>
          <w:numId w:val="16"/>
        </w:numPr>
        <w:tabs>
          <w:tab w:val="left" w:pos="943"/>
        </w:tabs>
        <w:spacing w:line="360" w:lineRule="auto"/>
        <w:ind w:left="0" w:firstLine="567"/>
        <w:rPr>
          <w:sz w:val="28"/>
        </w:rPr>
      </w:pPr>
      <w:r>
        <w:rPr>
          <w:sz w:val="28"/>
        </w:rPr>
        <w:t>логикойкомпоновкибудущейконцертнойпрограммы</w:t>
      </w:r>
      <w:r w:rsidR="008655F9">
        <w:rPr>
          <w:sz w:val="28"/>
        </w:rPr>
        <w:t>;</w:t>
      </w:r>
    </w:p>
    <w:p w:rsidR="00AD65EF" w:rsidRDefault="00A5132D" w:rsidP="001975AE">
      <w:pPr>
        <w:pStyle w:val="a5"/>
        <w:numPr>
          <w:ilvl w:val="0"/>
          <w:numId w:val="16"/>
        </w:numPr>
        <w:tabs>
          <w:tab w:val="left" w:pos="943"/>
        </w:tabs>
        <w:spacing w:line="360" w:lineRule="auto"/>
        <w:ind w:left="0" w:firstLine="567"/>
        <w:rPr>
          <w:sz w:val="28"/>
        </w:rPr>
      </w:pPr>
      <w:r>
        <w:rPr>
          <w:sz w:val="28"/>
        </w:rPr>
        <w:t>качествомфонограммы,записаннойсприменениемсложнойтехники.</w:t>
      </w:r>
    </w:p>
    <w:p w:rsidR="00AD65EF" w:rsidRDefault="00A5132D" w:rsidP="00D15EF6">
      <w:pPr>
        <w:pStyle w:val="a3"/>
        <w:spacing w:line="360" w:lineRule="auto"/>
        <w:ind w:left="0" w:firstLine="567"/>
        <w:jc w:val="both"/>
      </w:pPr>
      <w:r>
        <w:t>Врепертуарансамблядолжнывходитьэстрадныепроизведениясовременныхроссийскихкомпозиторов,пишущихдлядетей,известныхсоветских композиторов, а также песни кинофильмов, известных российскихизарубежных мюзиклов,джазоваясовременнаяиклассическая музыка.</w:t>
      </w:r>
    </w:p>
    <w:p w:rsidR="00AD65EF" w:rsidRDefault="00A5132D" w:rsidP="00D15EF6">
      <w:pPr>
        <w:pStyle w:val="a3"/>
        <w:spacing w:line="360" w:lineRule="auto"/>
        <w:ind w:left="0" w:right="109" w:firstLine="567"/>
        <w:jc w:val="both"/>
      </w:pPr>
      <w:r>
        <w:t>Концертный репертуар необходимо составлять только из произведений,пройденныхс преподавателем вклассе.</w:t>
      </w:r>
    </w:p>
    <w:p w:rsidR="00AD65EF" w:rsidRDefault="00A5132D" w:rsidP="00D15EF6">
      <w:pPr>
        <w:pStyle w:val="a3"/>
        <w:spacing w:before="1" w:line="360" w:lineRule="auto"/>
        <w:ind w:left="0" w:right="107" w:firstLine="567"/>
        <w:jc w:val="both"/>
      </w:pPr>
      <w:r>
        <w:t>Для успешного обучения необходимо вырабатывать у учащихся навыкисамостоятельной работы, приучить к осознанному, упорному, кропотливомутруду,нужномудляпреодоления многочисленныхтрудностей.</w:t>
      </w:r>
    </w:p>
    <w:p w:rsidR="00AD65EF" w:rsidRDefault="002D3C8A" w:rsidP="002D3C8A">
      <w:pPr>
        <w:pStyle w:val="1"/>
        <w:spacing w:before="256" w:line="360" w:lineRule="auto"/>
        <w:ind w:right="1575"/>
        <w:jc w:val="center"/>
      </w:pPr>
      <w:r>
        <w:t>Первый год</w:t>
      </w:r>
      <w:r w:rsidR="00A5132D">
        <w:t xml:space="preserve"> обучения</w:t>
      </w:r>
    </w:p>
    <w:p w:rsidR="00AD65EF" w:rsidRDefault="00A5132D" w:rsidP="002D3C8A">
      <w:pPr>
        <w:pStyle w:val="a3"/>
        <w:spacing w:line="360" w:lineRule="auto"/>
        <w:ind w:left="0" w:firstLine="851"/>
        <w:jc w:val="both"/>
      </w:pPr>
      <w:r>
        <w:t>На</w:t>
      </w:r>
      <w:r w:rsidR="00D15EF6">
        <w:t xml:space="preserve">первом </w:t>
      </w:r>
      <w:r>
        <w:t>годуобучениядолжнавестисьработанад</w:t>
      </w:r>
      <w:r w:rsidR="002D3C8A">
        <w:rPr>
          <w:spacing w:val="-3"/>
        </w:rPr>
        <w:t xml:space="preserve">развитием </w:t>
      </w:r>
      <w:r>
        <w:t>музыкально - певчески</w:t>
      </w:r>
      <w:r w:rsidR="002D3C8A">
        <w:t>ми</w:t>
      </w:r>
      <w:r>
        <w:t xml:space="preserve"> способност</w:t>
      </w:r>
      <w:r w:rsidR="002D3C8A">
        <w:t>ями</w:t>
      </w:r>
      <w:r>
        <w:t>: музыкального слуха, певческогоголоса, внимания, музыкального мышления, памяти, эмоциональности,творческих способностей, интересов. Основной целью этого года являетсяосознанное исполнительство и применение вокально-хоровыхнавыковучащимися.</w:t>
      </w:r>
    </w:p>
    <w:p w:rsidR="00AD65EF" w:rsidRDefault="00A5132D" w:rsidP="002D3C8A">
      <w:pPr>
        <w:pStyle w:val="a3"/>
        <w:spacing w:line="360" w:lineRule="auto"/>
        <w:ind w:left="0" w:firstLine="851"/>
      </w:pPr>
      <w:r>
        <w:t>Основныезадачивторогогодаобучения:</w:t>
      </w:r>
    </w:p>
    <w:p w:rsidR="00AD65EF" w:rsidRDefault="00A5132D" w:rsidP="001975AE">
      <w:pPr>
        <w:pStyle w:val="a5"/>
        <w:numPr>
          <w:ilvl w:val="0"/>
          <w:numId w:val="15"/>
        </w:numPr>
        <w:tabs>
          <w:tab w:val="left" w:pos="502"/>
        </w:tabs>
        <w:spacing w:line="360" w:lineRule="auto"/>
        <w:ind w:left="0" w:firstLine="851"/>
        <w:rPr>
          <w:sz w:val="28"/>
        </w:rPr>
      </w:pPr>
      <w:r>
        <w:rPr>
          <w:sz w:val="28"/>
        </w:rPr>
        <w:t>Закрепление начальных певческих навыков. Осанка, положение корпуса,мышцшеи,головыиспины.</w:t>
      </w:r>
    </w:p>
    <w:p w:rsidR="00AD65EF" w:rsidRDefault="00A5132D" w:rsidP="001975AE">
      <w:pPr>
        <w:pStyle w:val="a5"/>
        <w:numPr>
          <w:ilvl w:val="0"/>
          <w:numId w:val="15"/>
        </w:numPr>
        <w:tabs>
          <w:tab w:val="left" w:pos="502"/>
        </w:tabs>
        <w:spacing w:line="360" w:lineRule="auto"/>
        <w:ind w:left="0" w:firstLine="851"/>
        <w:rPr>
          <w:sz w:val="28"/>
        </w:rPr>
      </w:pPr>
      <w:r>
        <w:rPr>
          <w:sz w:val="28"/>
        </w:rPr>
        <w:t>Работанадосновамивокальногоисполнительства:</w:t>
      </w:r>
    </w:p>
    <w:p w:rsidR="00AD65EF" w:rsidRPr="002D3C8A" w:rsidRDefault="00A5132D" w:rsidP="001975AE">
      <w:pPr>
        <w:pStyle w:val="a5"/>
        <w:numPr>
          <w:ilvl w:val="1"/>
          <w:numId w:val="23"/>
        </w:numPr>
        <w:tabs>
          <w:tab w:val="left" w:pos="582"/>
        </w:tabs>
        <w:spacing w:line="360" w:lineRule="auto"/>
        <w:ind w:left="0" w:firstLine="851"/>
        <w:jc w:val="both"/>
        <w:rPr>
          <w:sz w:val="28"/>
        </w:rPr>
      </w:pPr>
      <w:r w:rsidRPr="002D3C8A">
        <w:rPr>
          <w:sz w:val="28"/>
        </w:rPr>
        <w:t>чистое интонирование ступеней мажорного иминорноголада,устойчивое интонирование одноголосных мелодий при сложномаккомпанементе, работа над координацией слуха и голоса, диапазон в пределах 1 октавы;</w:t>
      </w:r>
    </w:p>
    <w:p w:rsidR="00AD65EF" w:rsidRDefault="00A5132D" w:rsidP="001975AE">
      <w:pPr>
        <w:pStyle w:val="a5"/>
        <w:numPr>
          <w:ilvl w:val="1"/>
          <w:numId w:val="23"/>
        </w:numPr>
        <w:tabs>
          <w:tab w:val="left" w:pos="582"/>
        </w:tabs>
        <w:spacing w:line="360" w:lineRule="auto"/>
        <w:ind w:left="0" w:firstLine="851"/>
        <w:jc w:val="both"/>
        <w:rPr>
          <w:sz w:val="28"/>
        </w:rPr>
      </w:pPr>
      <w:r>
        <w:rPr>
          <w:sz w:val="28"/>
        </w:rPr>
        <w:t>дыхание перед началом пения, начало звука, одновременный вдох иначало пения, различный характер дыхания перед началом пения взависимости от характера и темпа исполняемого произведения, сменадыхания в процессе пения - короткое и активное, более спокойное, нотакже активное, распределение дыхан</w:t>
      </w:r>
      <w:r w:rsidR="00D15EF6">
        <w:rPr>
          <w:sz w:val="28"/>
        </w:rPr>
        <w:t xml:space="preserve">ия на фразу, понятие crescendo и </w:t>
      </w:r>
      <w:r>
        <w:rPr>
          <w:sz w:val="28"/>
        </w:rPr>
        <w:t>diminuendo;</w:t>
      </w:r>
    </w:p>
    <w:p w:rsidR="00AD65EF" w:rsidRPr="002D3C8A" w:rsidRDefault="00A5132D" w:rsidP="001975AE">
      <w:pPr>
        <w:pStyle w:val="a5"/>
        <w:numPr>
          <w:ilvl w:val="0"/>
          <w:numId w:val="24"/>
        </w:numPr>
        <w:tabs>
          <w:tab w:val="left" w:pos="582"/>
        </w:tabs>
        <w:spacing w:line="360" w:lineRule="auto"/>
        <w:ind w:left="0" w:firstLine="851"/>
        <w:jc w:val="both"/>
        <w:rPr>
          <w:sz w:val="28"/>
        </w:rPr>
      </w:pPr>
      <w:r w:rsidRPr="002D3C8A">
        <w:rPr>
          <w:sz w:val="28"/>
        </w:rPr>
        <w:t>развитие дикционных навыков, гласные и согласные, их роль в пении,взаимоотношениегласныхисогласных,отнесениевнутрислова</w:t>
      </w:r>
    </w:p>
    <w:p w:rsidR="00AD65EF" w:rsidRDefault="00A5132D" w:rsidP="001975AE">
      <w:pPr>
        <w:pStyle w:val="a3"/>
        <w:numPr>
          <w:ilvl w:val="0"/>
          <w:numId w:val="22"/>
        </w:numPr>
        <w:tabs>
          <w:tab w:val="left" w:pos="582"/>
        </w:tabs>
        <w:spacing w:line="360" w:lineRule="auto"/>
        <w:ind w:left="0" w:firstLine="851"/>
        <w:jc w:val="both"/>
      </w:pPr>
      <w:r>
        <w:t>согласных к последующему слогу, соблюдение динамической ровностиприпроизнесении текста;</w:t>
      </w:r>
    </w:p>
    <w:p w:rsidR="00AD65EF" w:rsidRDefault="00A5132D" w:rsidP="001975AE">
      <w:pPr>
        <w:pStyle w:val="a5"/>
        <w:numPr>
          <w:ilvl w:val="1"/>
          <w:numId w:val="25"/>
        </w:numPr>
        <w:tabs>
          <w:tab w:val="left" w:pos="582"/>
        </w:tabs>
        <w:spacing w:line="360" w:lineRule="auto"/>
        <w:ind w:left="0" w:firstLine="851"/>
        <w:jc w:val="both"/>
        <w:rPr>
          <w:sz w:val="28"/>
        </w:rPr>
      </w:pPr>
      <w:r>
        <w:rPr>
          <w:sz w:val="28"/>
        </w:rPr>
        <w:t>навыкиlegato и «nonlegato», напевность в звуке, кантилена, мягкаяатаказвука,понятиефразировки,штриха,динамики;</w:t>
      </w:r>
    </w:p>
    <w:p w:rsidR="00AD65EF" w:rsidRDefault="00A5132D" w:rsidP="001975AE">
      <w:pPr>
        <w:pStyle w:val="a5"/>
        <w:numPr>
          <w:ilvl w:val="1"/>
          <w:numId w:val="25"/>
        </w:numPr>
        <w:tabs>
          <w:tab w:val="left" w:pos="582"/>
        </w:tabs>
        <w:spacing w:line="360" w:lineRule="auto"/>
        <w:ind w:left="0" w:firstLine="851"/>
        <w:jc w:val="both"/>
        <w:rPr>
          <w:sz w:val="28"/>
        </w:rPr>
      </w:pPr>
      <w:r>
        <w:rPr>
          <w:sz w:val="28"/>
        </w:rPr>
        <w:t>дирижерскийжест-внимание,дыхание,начало,окончание;</w:t>
      </w:r>
    </w:p>
    <w:p w:rsidR="00AD65EF" w:rsidRDefault="00A5132D" w:rsidP="001975AE">
      <w:pPr>
        <w:pStyle w:val="a5"/>
        <w:numPr>
          <w:ilvl w:val="1"/>
          <w:numId w:val="25"/>
        </w:numPr>
        <w:tabs>
          <w:tab w:val="left" w:pos="582"/>
        </w:tabs>
        <w:spacing w:line="360" w:lineRule="auto"/>
        <w:ind w:left="0" w:firstLine="851"/>
        <w:jc w:val="both"/>
        <w:rPr>
          <w:sz w:val="28"/>
        </w:rPr>
      </w:pPr>
      <w:r>
        <w:rPr>
          <w:sz w:val="28"/>
        </w:rPr>
        <w:t>ритмическая устойчивость в умеренных, в быстрых и медленныхтемпах,с болеесложным ритмическим рисунком.</w:t>
      </w:r>
    </w:p>
    <w:p w:rsidR="00AD65EF" w:rsidRDefault="00A5132D" w:rsidP="001975AE">
      <w:pPr>
        <w:pStyle w:val="a5"/>
        <w:numPr>
          <w:ilvl w:val="0"/>
          <w:numId w:val="15"/>
        </w:numPr>
        <w:tabs>
          <w:tab w:val="left" w:pos="502"/>
        </w:tabs>
        <w:spacing w:line="360" w:lineRule="auto"/>
        <w:ind w:left="0" w:firstLine="851"/>
        <w:rPr>
          <w:sz w:val="28"/>
        </w:rPr>
      </w:pPr>
      <w:r>
        <w:rPr>
          <w:sz w:val="28"/>
        </w:rPr>
        <w:t>Развитие вокально-исполнительских способностей каждого ребенка,работавансамбле.</w:t>
      </w:r>
    </w:p>
    <w:p w:rsidR="00AD65EF" w:rsidRDefault="00A5132D" w:rsidP="001975AE">
      <w:pPr>
        <w:pStyle w:val="a5"/>
        <w:numPr>
          <w:ilvl w:val="0"/>
          <w:numId w:val="15"/>
        </w:numPr>
        <w:tabs>
          <w:tab w:val="left" w:pos="502"/>
        </w:tabs>
        <w:spacing w:line="360" w:lineRule="auto"/>
        <w:ind w:left="0" w:firstLine="851"/>
        <w:rPr>
          <w:sz w:val="28"/>
        </w:rPr>
      </w:pPr>
      <w:r>
        <w:rPr>
          <w:sz w:val="28"/>
        </w:rPr>
        <w:t>Введение понятий - анализ, самоанализ, художественное исполнение,культурапения.</w:t>
      </w:r>
    </w:p>
    <w:p w:rsidR="00AD65EF" w:rsidRDefault="00A5132D" w:rsidP="001975AE">
      <w:pPr>
        <w:pStyle w:val="a5"/>
        <w:numPr>
          <w:ilvl w:val="0"/>
          <w:numId w:val="15"/>
        </w:numPr>
        <w:tabs>
          <w:tab w:val="left" w:pos="502"/>
        </w:tabs>
        <w:spacing w:line="360" w:lineRule="auto"/>
        <w:ind w:left="0" w:firstLine="851"/>
        <w:rPr>
          <w:sz w:val="28"/>
        </w:rPr>
      </w:pPr>
      <w:r>
        <w:rPr>
          <w:sz w:val="28"/>
        </w:rPr>
        <w:t>Выразительноеисполнение.</w:t>
      </w:r>
    </w:p>
    <w:p w:rsidR="00AD65EF" w:rsidRDefault="00A5132D" w:rsidP="001975AE">
      <w:pPr>
        <w:pStyle w:val="a5"/>
        <w:numPr>
          <w:ilvl w:val="0"/>
          <w:numId w:val="15"/>
        </w:numPr>
        <w:tabs>
          <w:tab w:val="left" w:pos="502"/>
        </w:tabs>
        <w:spacing w:line="360" w:lineRule="auto"/>
        <w:ind w:left="0" w:firstLine="851"/>
        <w:rPr>
          <w:sz w:val="28"/>
        </w:rPr>
      </w:pPr>
      <w:r>
        <w:rPr>
          <w:sz w:val="28"/>
        </w:rPr>
        <w:t>Анализпроизведения;</w:t>
      </w:r>
    </w:p>
    <w:p w:rsidR="00AD65EF" w:rsidRDefault="00A5132D" w:rsidP="001975AE">
      <w:pPr>
        <w:pStyle w:val="a5"/>
        <w:numPr>
          <w:ilvl w:val="0"/>
          <w:numId w:val="15"/>
        </w:numPr>
        <w:tabs>
          <w:tab w:val="left" w:pos="502"/>
        </w:tabs>
        <w:spacing w:line="360" w:lineRule="auto"/>
        <w:ind w:left="0" w:firstLine="851"/>
        <w:rPr>
          <w:sz w:val="28"/>
        </w:rPr>
      </w:pPr>
      <w:r>
        <w:rPr>
          <w:sz w:val="28"/>
        </w:rPr>
        <w:t>Приобщение к единому творческому процессу - ансамблевомуисполнению.</w:t>
      </w:r>
    </w:p>
    <w:p w:rsidR="00AD65EF" w:rsidRDefault="00A5132D" w:rsidP="001975AE">
      <w:pPr>
        <w:pStyle w:val="a5"/>
        <w:numPr>
          <w:ilvl w:val="0"/>
          <w:numId w:val="15"/>
        </w:numPr>
        <w:tabs>
          <w:tab w:val="left" w:pos="503"/>
        </w:tabs>
        <w:spacing w:line="360" w:lineRule="auto"/>
        <w:ind w:left="0" w:firstLine="851"/>
        <w:rPr>
          <w:sz w:val="28"/>
        </w:rPr>
      </w:pPr>
      <w:r>
        <w:rPr>
          <w:sz w:val="28"/>
        </w:rPr>
        <w:t>Умение двигаться под музыку, не бояться сцены, культура поведения насцене.</w:t>
      </w:r>
    </w:p>
    <w:p w:rsidR="00AD65EF" w:rsidRDefault="002D3C8A">
      <w:pPr>
        <w:pStyle w:val="1"/>
        <w:spacing w:before="76"/>
        <w:ind w:left="3574"/>
      </w:pPr>
      <w:r>
        <w:t>Второй</w:t>
      </w:r>
      <w:r w:rsidR="00A5132D">
        <w:t xml:space="preserve"> годобучения</w:t>
      </w:r>
    </w:p>
    <w:p w:rsidR="00D15EF6" w:rsidRDefault="00D15EF6">
      <w:pPr>
        <w:pStyle w:val="1"/>
        <w:spacing w:before="76"/>
        <w:ind w:left="3574"/>
      </w:pPr>
    </w:p>
    <w:p w:rsidR="00AD65EF" w:rsidRDefault="00A5132D" w:rsidP="00D15EF6">
      <w:pPr>
        <w:pStyle w:val="a3"/>
        <w:spacing w:line="360" w:lineRule="auto"/>
        <w:ind w:left="0" w:firstLine="851"/>
        <w:jc w:val="both"/>
      </w:pPr>
      <w:r>
        <w:t>Продолжается работа над укреплением всех пройденных вокально -технических навыков и освоением музыкального репертуара. Прежде всего,имеетсяввидунавыккрасивогоивыразительногопения:дикциииартикуляции, «оп</w:t>
      </w:r>
      <w:r w:rsidR="00D15EF6">
        <w:t>ё</w:t>
      </w:r>
      <w:r>
        <w:t>ртого» дыхания, развития тембра, певучести голоса, а также умения самостоятельно работать над изучением вокального произведения.Основныезадачитретьегогода обучения:</w:t>
      </w:r>
    </w:p>
    <w:p w:rsidR="00AD65EF" w:rsidRDefault="002D3C8A" w:rsidP="001975AE">
      <w:pPr>
        <w:pStyle w:val="a5"/>
        <w:numPr>
          <w:ilvl w:val="0"/>
          <w:numId w:val="29"/>
        </w:numPr>
        <w:tabs>
          <w:tab w:val="left" w:pos="502"/>
          <w:tab w:val="left" w:pos="993"/>
          <w:tab w:val="left" w:pos="2410"/>
          <w:tab w:val="left" w:pos="6318"/>
          <w:tab w:val="left" w:pos="8657"/>
        </w:tabs>
        <w:spacing w:line="360" w:lineRule="auto"/>
        <w:ind w:left="0" w:firstLine="567"/>
        <w:jc w:val="both"/>
        <w:rPr>
          <w:sz w:val="28"/>
        </w:rPr>
      </w:pPr>
      <w:r>
        <w:rPr>
          <w:sz w:val="28"/>
        </w:rPr>
        <w:t>Развитие</w:t>
      </w:r>
      <w:r>
        <w:rPr>
          <w:sz w:val="28"/>
        </w:rPr>
        <w:tab/>
        <w:t xml:space="preserve">исполнительских </w:t>
      </w:r>
      <w:r w:rsidR="00A5132D">
        <w:rPr>
          <w:sz w:val="28"/>
        </w:rPr>
        <w:t>навыков</w:t>
      </w:r>
      <w:r>
        <w:rPr>
          <w:sz w:val="28"/>
        </w:rPr>
        <w:t>–</w:t>
      </w:r>
      <w:r w:rsidR="00A5132D">
        <w:rPr>
          <w:sz w:val="28"/>
        </w:rPr>
        <w:t>чтениенотного текста по партиямипартитурам,работанадфразировкой,разборпроизведения,</w:t>
      </w:r>
      <w:r>
        <w:rPr>
          <w:sz w:val="28"/>
        </w:rPr>
        <w:t xml:space="preserve">работа </w:t>
      </w:r>
      <w:r w:rsidR="00A5132D">
        <w:rPr>
          <w:sz w:val="28"/>
        </w:rPr>
        <w:t>надтекстом,фразировкой,динамикой произведения;</w:t>
      </w:r>
    </w:p>
    <w:p w:rsidR="00AD65EF" w:rsidRDefault="00A5132D" w:rsidP="001975AE">
      <w:pPr>
        <w:pStyle w:val="a5"/>
        <w:numPr>
          <w:ilvl w:val="0"/>
          <w:numId w:val="29"/>
        </w:numPr>
        <w:tabs>
          <w:tab w:val="left" w:pos="502"/>
          <w:tab w:val="left" w:pos="993"/>
        </w:tabs>
        <w:spacing w:line="360" w:lineRule="auto"/>
        <w:ind w:left="0" w:firstLine="567"/>
        <w:jc w:val="both"/>
        <w:rPr>
          <w:sz w:val="28"/>
        </w:rPr>
      </w:pPr>
      <w:r>
        <w:rPr>
          <w:sz w:val="28"/>
        </w:rPr>
        <w:t>Анализипроработкаинтонационныхтрудностейпроизведения;</w:t>
      </w:r>
    </w:p>
    <w:p w:rsidR="00AD65EF" w:rsidRDefault="00A5132D" w:rsidP="001975AE">
      <w:pPr>
        <w:pStyle w:val="a5"/>
        <w:numPr>
          <w:ilvl w:val="0"/>
          <w:numId w:val="29"/>
        </w:numPr>
        <w:tabs>
          <w:tab w:val="left" w:pos="502"/>
          <w:tab w:val="left" w:pos="993"/>
        </w:tabs>
        <w:spacing w:line="360" w:lineRule="auto"/>
        <w:ind w:left="0" w:firstLine="567"/>
        <w:jc w:val="both"/>
        <w:rPr>
          <w:sz w:val="28"/>
        </w:rPr>
      </w:pPr>
      <w:r>
        <w:rPr>
          <w:sz w:val="28"/>
        </w:rPr>
        <w:t>Проработкасложныхритмическихрисунков,вниманиепаузам;</w:t>
      </w:r>
    </w:p>
    <w:p w:rsidR="00AD65EF" w:rsidRPr="00D15EF6" w:rsidRDefault="00A5132D" w:rsidP="001975AE">
      <w:pPr>
        <w:pStyle w:val="a5"/>
        <w:numPr>
          <w:ilvl w:val="0"/>
          <w:numId w:val="29"/>
        </w:numPr>
        <w:tabs>
          <w:tab w:val="left" w:pos="502"/>
          <w:tab w:val="left" w:pos="993"/>
          <w:tab w:val="left" w:pos="2641"/>
        </w:tabs>
        <w:spacing w:line="360" w:lineRule="auto"/>
        <w:ind w:left="0" w:firstLine="567"/>
        <w:jc w:val="both"/>
        <w:rPr>
          <w:sz w:val="28"/>
        </w:rPr>
      </w:pPr>
      <w:r>
        <w:rPr>
          <w:sz w:val="28"/>
        </w:rPr>
        <w:t>Навыкиработынадпроизведениемвцелом-пениеacappella,</w:t>
      </w:r>
      <w:r w:rsidRPr="00D15EF6">
        <w:rPr>
          <w:sz w:val="28"/>
        </w:rPr>
        <w:t xml:space="preserve">сольфеджирование музыкального текста, далее - с произнесением слов, определение кульминации произведения, определение идейно- </w:t>
      </w:r>
      <w:r w:rsidR="002D3C8A" w:rsidRPr="00D15EF6">
        <w:rPr>
          <w:sz w:val="28"/>
        </w:rPr>
        <w:t>э</w:t>
      </w:r>
      <w:r w:rsidRPr="00D15EF6">
        <w:rPr>
          <w:sz w:val="28"/>
        </w:rPr>
        <w:t>моционального смысла, работа над художественным образом.</w:t>
      </w:r>
    </w:p>
    <w:p w:rsidR="00AD65EF" w:rsidRDefault="00A5132D" w:rsidP="001975AE">
      <w:pPr>
        <w:pStyle w:val="a5"/>
        <w:numPr>
          <w:ilvl w:val="0"/>
          <w:numId w:val="29"/>
        </w:numPr>
        <w:tabs>
          <w:tab w:val="left" w:pos="502"/>
          <w:tab w:val="left" w:pos="993"/>
        </w:tabs>
        <w:spacing w:line="360" w:lineRule="auto"/>
        <w:ind w:left="0" w:firstLine="567"/>
        <w:jc w:val="both"/>
        <w:rPr>
          <w:sz w:val="28"/>
        </w:rPr>
      </w:pPr>
      <w:r>
        <w:rPr>
          <w:sz w:val="28"/>
        </w:rPr>
        <w:t>Развитие вокально-исполнительских способностей каждого ребенка,работавансамбле.</w:t>
      </w:r>
    </w:p>
    <w:p w:rsidR="00AD65EF" w:rsidRDefault="00A5132D" w:rsidP="001975AE">
      <w:pPr>
        <w:pStyle w:val="a5"/>
        <w:numPr>
          <w:ilvl w:val="0"/>
          <w:numId w:val="29"/>
        </w:numPr>
        <w:tabs>
          <w:tab w:val="left" w:pos="502"/>
          <w:tab w:val="left" w:pos="993"/>
        </w:tabs>
        <w:spacing w:line="360" w:lineRule="auto"/>
        <w:ind w:left="0" w:firstLine="567"/>
        <w:jc w:val="both"/>
        <w:rPr>
          <w:sz w:val="28"/>
        </w:rPr>
      </w:pPr>
      <w:r>
        <w:rPr>
          <w:sz w:val="28"/>
        </w:rPr>
        <w:t>Выразительноеисполнение.</w:t>
      </w:r>
    </w:p>
    <w:p w:rsidR="00AD65EF" w:rsidRDefault="00AD65EF">
      <w:pPr>
        <w:pStyle w:val="a3"/>
        <w:spacing w:before="5"/>
        <w:ind w:left="0"/>
        <w:rPr>
          <w:sz w:val="31"/>
        </w:rPr>
      </w:pPr>
    </w:p>
    <w:p w:rsidR="00AD65EF" w:rsidRDefault="002D3C8A">
      <w:pPr>
        <w:pStyle w:val="1"/>
        <w:ind w:right="1574"/>
        <w:jc w:val="center"/>
      </w:pPr>
      <w:r>
        <w:t>Третий</w:t>
      </w:r>
      <w:r w:rsidR="00A5132D">
        <w:t>годобучения</w:t>
      </w:r>
    </w:p>
    <w:p w:rsidR="00AD65EF" w:rsidRPr="009611AF" w:rsidRDefault="00A5132D" w:rsidP="001975AE">
      <w:pPr>
        <w:pStyle w:val="a5"/>
        <w:numPr>
          <w:ilvl w:val="0"/>
          <w:numId w:val="7"/>
        </w:numPr>
        <w:tabs>
          <w:tab w:val="left" w:pos="284"/>
        </w:tabs>
        <w:spacing w:before="162" w:line="360" w:lineRule="auto"/>
        <w:ind w:left="0" w:right="166" w:firstLine="851"/>
        <w:jc w:val="both"/>
        <w:rPr>
          <w:sz w:val="28"/>
        </w:rPr>
      </w:pPr>
      <w:r>
        <w:rPr>
          <w:sz w:val="28"/>
        </w:rPr>
        <w:t>Певческаяустановка.Закреплениенавыков,полученныхвсреднем</w:t>
      </w:r>
      <w:r w:rsidRPr="009611AF">
        <w:rPr>
          <w:sz w:val="28"/>
        </w:rPr>
        <w:t>ансамбле. Дыхательные упражнения. Задержка дыхания перед началом пения. Исполнение пауз между звуками без смены дыхания (staccato). Работа над дыханием как важным фактором выразительного исполнения. Пение на опоре. Совершенствование навыков «цепного дыхания» на длинных фразах, не имеющих пауз; на длинных звуках или аккордах в несколько тактов; пение произведения целиком на «цепном дыхании».</w:t>
      </w:r>
    </w:p>
    <w:p w:rsidR="00AD65EF" w:rsidRPr="009611AF" w:rsidRDefault="00A5132D" w:rsidP="001975AE">
      <w:pPr>
        <w:pStyle w:val="a5"/>
        <w:numPr>
          <w:ilvl w:val="0"/>
          <w:numId w:val="7"/>
        </w:numPr>
        <w:tabs>
          <w:tab w:val="left" w:pos="284"/>
          <w:tab w:val="left" w:pos="502"/>
        </w:tabs>
        <w:spacing w:line="360" w:lineRule="auto"/>
        <w:ind w:left="0" w:firstLine="851"/>
        <w:jc w:val="both"/>
        <w:rPr>
          <w:sz w:val="28"/>
        </w:rPr>
      </w:pPr>
      <w:r>
        <w:rPr>
          <w:sz w:val="28"/>
        </w:rPr>
        <w:t>Закрепление навыков звуковедения. Контроль и освобождение певческогоаппарата.Ровностьзвучаниянапротяжениивсегодиапазонаголоса.Высокая</w:t>
      </w:r>
      <w:r w:rsidRPr="009611AF">
        <w:rPr>
          <w:sz w:val="28"/>
        </w:rPr>
        <w:t>вокальная позиция. Использование скачкообразных движений и полутоновых интонаций. Совершенствование навыка пения а cappella. Умение слышатьсочетание интервалов в исполнении произведения на два-три голоса.</w:t>
      </w:r>
    </w:p>
    <w:p w:rsidR="00AD65EF" w:rsidRDefault="004A26C6" w:rsidP="001975AE">
      <w:pPr>
        <w:pStyle w:val="a5"/>
        <w:numPr>
          <w:ilvl w:val="0"/>
          <w:numId w:val="7"/>
        </w:numPr>
        <w:tabs>
          <w:tab w:val="left" w:pos="284"/>
          <w:tab w:val="left" w:pos="502"/>
        </w:tabs>
        <w:spacing w:line="360" w:lineRule="auto"/>
        <w:ind w:left="0" w:firstLine="851"/>
        <w:jc w:val="both"/>
        <w:rPr>
          <w:sz w:val="28"/>
        </w:rPr>
      </w:pPr>
      <w:r>
        <w:rPr>
          <w:sz w:val="28"/>
        </w:rPr>
        <w:t xml:space="preserve">Совершенствование ансамбля и строя. </w:t>
      </w:r>
      <w:r w:rsidR="00A5132D">
        <w:rPr>
          <w:sz w:val="28"/>
        </w:rPr>
        <w:t>Закрепление навыков, полученныхранее. Достижение чистоты строя в произведениях различного складаизложенияисразличнымисредствамимузыкальногоязыка.</w:t>
      </w:r>
    </w:p>
    <w:p w:rsidR="00AD65EF" w:rsidRDefault="00A5132D" w:rsidP="001975AE">
      <w:pPr>
        <w:pStyle w:val="a5"/>
        <w:numPr>
          <w:ilvl w:val="0"/>
          <w:numId w:val="7"/>
        </w:numPr>
        <w:tabs>
          <w:tab w:val="left" w:pos="284"/>
          <w:tab w:val="left" w:pos="502"/>
        </w:tabs>
        <w:spacing w:line="360" w:lineRule="auto"/>
        <w:ind w:left="0" w:firstLine="851"/>
        <w:jc w:val="both"/>
        <w:rPr>
          <w:sz w:val="28"/>
        </w:rPr>
      </w:pPr>
      <w:r>
        <w:rPr>
          <w:sz w:val="28"/>
        </w:rPr>
        <w:t>Многоголосие. Развитие навыка интервального, аккордового мышления.Выработкачистой интонациипри двух-,трехголосном пении.</w:t>
      </w:r>
    </w:p>
    <w:p w:rsidR="00AD65EF" w:rsidRPr="009611AF" w:rsidRDefault="00A5132D" w:rsidP="001975AE">
      <w:pPr>
        <w:pStyle w:val="a5"/>
        <w:numPr>
          <w:ilvl w:val="0"/>
          <w:numId w:val="7"/>
        </w:numPr>
        <w:tabs>
          <w:tab w:val="left" w:pos="284"/>
          <w:tab w:val="left" w:pos="502"/>
        </w:tabs>
        <w:spacing w:line="360" w:lineRule="auto"/>
        <w:ind w:left="0" w:firstLine="851"/>
        <w:jc w:val="both"/>
        <w:rPr>
          <w:sz w:val="28"/>
        </w:rPr>
      </w:pPr>
      <w:r>
        <w:rPr>
          <w:sz w:val="28"/>
        </w:rPr>
        <w:t>Продолжение работы над освоением музыкальной формы. Знакомство спроизведениями крупнойформы.Определениеформы(куплетная,</w:t>
      </w:r>
      <w:r w:rsidRPr="009611AF">
        <w:rPr>
          <w:sz w:val="28"/>
        </w:rPr>
        <w:t>двухчастная, трехчастная, рондо и др.). Особое внимание следует уделять куплетной форме, как наиболее часто встречающейся в репертуаре вокального ансамбля. Заложенный в самой ее природе принципмногократного повтора музыкального материала таит в себе опасность внутреннего ощущения статичности, преодолеть которую можно лишь с помощью разнообразных приемов варьирования, основанных, как правило, на принципе развития поэтического содержания. Достижение в каждомкуплете новых оттенков общего смыслового и эмоционального содержания произведения. Разучивание по разделам. Знакомство с многообразнымижанрами вокальной музыки. Краткие беседы-ознакомления учащихся со стилем отдельных композиторов разных эпох.</w:t>
      </w:r>
    </w:p>
    <w:p w:rsidR="00AD65EF" w:rsidRDefault="00AD65EF">
      <w:pPr>
        <w:pStyle w:val="a3"/>
        <w:ind w:left="0"/>
        <w:rPr>
          <w:sz w:val="30"/>
        </w:rPr>
      </w:pPr>
    </w:p>
    <w:p w:rsidR="00DD2C8E" w:rsidRPr="00DD2C8E" w:rsidRDefault="00A711E8" w:rsidP="00A711E8">
      <w:pPr>
        <w:jc w:val="center"/>
        <w:rPr>
          <w:rFonts w:eastAsia="Calibri"/>
          <w:b/>
          <w:color w:val="000000"/>
          <w:sz w:val="28"/>
          <w:szCs w:val="28"/>
        </w:rPr>
      </w:pPr>
      <w:r w:rsidRPr="00DD2C8E">
        <w:rPr>
          <w:rFonts w:eastAsia="Calibri"/>
          <w:b/>
          <w:color w:val="000000"/>
          <w:sz w:val="28"/>
          <w:szCs w:val="28"/>
        </w:rPr>
        <w:t>1.5.</w:t>
      </w:r>
      <w:r w:rsidRPr="00DD2C8E">
        <w:rPr>
          <w:rFonts w:eastAsia="Calibri"/>
          <w:b/>
          <w:color w:val="000000"/>
          <w:sz w:val="28"/>
          <w:szCs w:val="28"/>
        </w:rPr>
        <w:tab/>
        <w:t>ПЛАНИРУЕМЫ</w:t>
      </w:r>
      <w:r>
        <w:rPr>
          <w:rFonts w:eastAsia="Calibri"/>
          <w:b/>
          <w:color w:val="000000"/>
          <w:sz w:val="28"/>
          <w:szCs w:val="28"/>
        </w:rPr>
        <w:t>Е РЕЗУЛЬТАТЫ ОСВОЕНИЯ ПРОГРАММЫ</w:t>
      </w:r>
    </w:p>
    <w:p w:rsidR="00AD65EF" w:rsidRDefault="00AD65EF">
      <w:pPr>
        <w:pStyle w:val="a3"/>
        <w:ind w:left="0"/>
        <w:rPr>
          <w:sz w:val="30"/>
        </w:rPr>
      </w:pPr>
    </w:p>
    <w:p w:rsidR="00AD65EF" w:rsidRDefault="00A5132D" w:rsidP="00D15EF6">
      <w:pPr>
        <w:pStyle w:val="a3"/>
        <w:spacing w:line="360" w:lineRule="auto"/>
        <w:ind w:left="0" w:firstLine="851"/>
      </w:pPr>
      <w:r>
        <w:t>Результатом освоения программы «Вокальный ансамбль»,являютсяследующиезнания, умения, навыки:</w:t>
      </w:r>
    </w:p>
    <w:p w:rsidR="00AD65EF" w:rsidRDefault="00A5132D" w:rsidP="001975AE">
      <w:pPr>
        <w:pStyle w:val="a5"/>
        <w:numPr>
          <w:ilvl w:val="0"/>
          <w:numId w:val="28"/>
        </w:numPr>
        <w:tabs>
          <w:tab w:val="left" w:pos="709"/>
        </w:tabs>
        <w:spacing w:line="360" w:lineRule="auto"/>
        <w:ind w:left="0" w:firstLine="851"/>
        <w:rPr>
          <w:sz w:val="28"/>
        </w:rPr>
      </w:pPr>
      <w:r>
        <w:rPr>
          <w:sz w:val="28"/>
        </w:rPr>
        <w:t>наличие у учащегося интереса к музыкальному искусству, вокальномуисполнительству;</w:t>
      </w:r>
    </w:p>
    <w:p w:rsidR="00AD65EF" w:rsidRDefault="00A5132D" w:rsidP="001975AE">
      <w:pPr>
        <w:pStyle w:val="a5"/>
        <w:numPr>
          <w:ilvl w:val="0"/>
          <w:numId w:val="28"/>
        </w:numPr>
        <w:tabs>
          <w:tab w:val="left" w:pos="709"/>
        </w:tabs>
        <w:spacing w:line="360" w:lineRule="auto"/>
        <w:ind w:left="0" w:firstLine="851"/>
        <w:rPr>
          <w:sz w:val="28"/>
        </w:rPr>
      </w:pPr>
      <w:r>
        <w:rPr>
          <w:sz w:val="28"/>
        </w:rPr>
        <w:t>знание начальных основ вокального искусства,художественно-исполнительскихвозможностейвокальногоколлектива;</w:t>
      </w:r>
    </w:p>
    <w:p w:rsidR="00AD65EF" w:rsidRDefault="00A5132D" w:rsidP="001975AE">
      <w:pPr>
        <w:pStyle w:val="a5"/>
        <w:numPr>
          <w:ilvl w:val="0"/>
          <w:numId w:val="28"/>
        </w:numPr>
        <w:tabs>
          <w:tab w:val="left" w:pos="709"/>
        </w:tabs>
        <w:spacing w:line="360" w:lineRule="auto"/>
        <w:ind w:left="0" w:firstLine="851"/>
        <w:rPr>
          <w:sz w:val="28"/>
        </w:rPr>
      </w:pPr>
      <w:r>
        <w:rPr>
          <w:sz w:val="28"/>
        </w:rPr>
        <w:t>знаниепрофессиональнойтерминологии;</w:t>
      </w:r>
    </w:p>
    <w:p w:rsidR="00AD65EF" w:rsidRDefault="00A5132D" w:rsidP="001975AE">
      <w:pPr>
        <w:pStyle w:val="a5"/>
        <w:numPr>
          <w:ilvl w:val="0"/>
          <w:numId w:val="28"/>
        </w:numPr>
        <w:tabs>
          <w:tab w:val="left" w:pos="709"/>
        </w:tabs>
        <w:spacing w:line="360" w:lineRule="auto"/>
        <w:ind w:left="0" w:firstLine="851"/>
        <w:rPr>
          <w:sz w:val="28"/>
        </w:rPr>
      </w:pPr>
      <w:r>
        <w:rPr>
          <w:sz w:val="28"/>
        </w:rPr>
        <w:t>умение передавать авторский замысел музыкального произведения спомощью органического сочетаниясловаи музыки;</w:t>
      </w:r>
    </w:p>
    <w:p w:rsidR="00AD65EF" w:rsidRDefault="00A5132D" w:rsidP="001975AE">
      <w:pPr>
        <w:pStyle w:val="a5"/>
        <w:numPr>
          <w:ilvl w:val="0"/>
          <w:numId w:val="28"/>
        </w:numPr>
        <w:tabs>
          <w:tab w:val="left" w:pos="709"/>
        </w:tabs>
        <w:spacing w:line="360" w:lineRule="auto"/>
        <w:ind w:left="0" w:firstLine="851"/>
        <w:rPr>
          <w:sz w:val="28"/>
        </w:rPr>
      </w:pPr>
      <w:r>
        <w:rPr>
          <w:sz w:val="28"/>
        </w:rPr>
        <w:t>навыки коллективного ансамблевого исполнительского творчества, втомчисле, отражающиевзаимоотношения между солистом и</w:t>
      </w:r>
    </w:p>
    <w:p w:rsidR="00AD65EF" w:rsidRDefault="00A5132D" w:rsidP="001975AE">
      <w:pPr>
        <w:pStyle w:val="a3"/>
        <w:numPr>
          <w:ilvl w:val="0"/>
          <w:numId w:val="28"/>
        </w:numPr>
        <w:tabs>
          <w:tab w:val="left" w:pos="709"/>
        </w:tabs>
        <w:spacing w:line="360" w:lineRule="auto"/>
        <w:ind w:left="0" w:firstLine="851"/>
      </w:pPr>
      <w:r>
        <w:t>ансамблем;</w:t>
      </w:r>
    </w:p>
    <w:p w:rsidR="00AD65EF" w:rsidRDefault="00A5132D" w:rsidP="001975AE">
      <w:pPr>
        <w:pStyle w:val="a5"/>
        <w:numPr>
          <w:ilvl w:val="0"/>
          <w:numId w:val="28"/>
        </w:numPr>
        <w:tabs>
          <w:tab w:val="left" w:pos="709"/>
        </w:tabs>
        <w:spacing w:line="360" w:lineRule="auto"/>
        <w:ind w:left="0" w:firstLine="851"/>
        <w:rPr>
          <w:sz w:val="28"/>
        </w:rPr>
      </w:pPr>
      <w:r>
        <w:rPr>
          <w:sz w:val="28"/>
        </w:rPr>
        <w:t>сформированные практические навыки исполнения авторских,народных ансамблевых произведений отечественной и зарубежноймузыки,втом числевокальныхпроизведенийдля детей;</w:t>
      </w:r>
    </w:p>
    <w:p w:rsidR="00AD65EF" w:rsidRDefault="00A5132D" w:rsidP="001975AE">
      <w:pPr>
        <w:pStyle w:val="a5"/>
        <w:numPr>
          <w:ilvl w:val="0"/>
          <w:numId w:val="28"/>
        </w:numPr>
        <w:tabs>
          <w:tab w:val="left" w:pos="709"/>
        </w:tabs>
        <w:spacing w:line="360" w:lineRule="auto"/>
        <w:ind w:left="0" w:firstLine="851"/>
        <w:rPr>
          <w:sz w:val="28"/>
        </w:rPr>
      </w:pPr>
      <w:r>
        <w:rPr>
          <w:sz w:val="28"/>
        </w:rPr>
        <w:t>наличие практических навыков исполнения партий в составевокальногоансамбля;</w:t>
      </w:r>
    </w:p>
    <w:p w:rsidR="00AD65EF" w:rsidRDefault="00A5132D" w:rsidP="001975AE">
      <w:pPr>
        <w:pStyle w:val="a5"/>
        <w:numPr>
          <w:ilvl w:val="0"/>
          <w:numId w:val="28"/>
        </w:numPr>
        <w:tabs>
          <w:tab w:val="left" w:pos="709"/>
        </w:tabs>
        <w:spacing w:line="360" w:lineRule="auto"/>
        <w:ind w:left="0" w:firstLine="851"/>
        <w:rPr>
          <w:sz w:val="28"/>
        </w:rPr>
      </w:pPr>
      <w:r>
        <w:rPr>
          <w:sz w:val="28"/>
        </w:rPr>
        <w:t>знаниеустройстваипринциповработыголосовогоаппарата;</w:t>
      </w:r>
    </w:p>
    <w:p w:rsidR="00AD65EF" w:rsidRDefault="00A5132D" w:rsidP="001975AE">
      <w:pPr>
        <w:pStyle w:val="a5"/>
        <w:numPr>
          <w:ilvl w:val="0"/>
          <w:numId w:val="28"/>
        </w:numPr>
        <w:tabs>
          <w:tab w:val="left" w:pos="709"/>
        </w:tabs>
        <w:spacing w:line="360" w:lineRule="auto"/>
        <w:ind w:left="0" w:firstLine="851"/>
        <w:rPr>
          <w:sz w:val="28"/>
        </w:rPr>
      </w:pPr>
      <w:r>
        <w:rPr>
          <w:sz w:val="28"/>
        </w:rPr>
        <w:t>обладаниедиапазономврамкахпринятойклассификации;</w:t>
      </w:r>
    </w:p>
    <w:p w:rsidR="00AD65EF" w:rsidRDefault="00A5132D" w:rsidP="001975AE">
      <w:pPr>
        <w:pStyle w:val="a5"/>
        <w:numPr>
          <w:ilvl w:val="0"/>
          <w:numId w:val="28"/>
        </w:numPr>
        <w:tabs>
          <w:tab w:val="left" w:pos="709"/>
        </w:tabs>
        <w:spacing w:line="360" w:lineRule="auto"/>
        <w:ind w:left="0" w:firstLine="851"/>
        <w:rPr>
          <w:sz w:val="28"/>
        </w:rPr>
      </w:pPr>
      <w:r>
        <w:rPr>
          <w:sz w:val="28"/>
        </w:rPr>
        <w:t>владениевсемивидамивокально-хоровогодыхания;</w:t>
      </w:r>
    </w:p>
    <w:p w:rsidR="00AD65EF" w:rsidRDefault="00A5132D" w:rsidP="001975AE">
      <w:pPr>
        <w:pStyle w:val="a5"/>
        <w:numPr>
          <w:ilvl w:val="0"/>
          <w:numId w:val="28"/>
        </w:numPr>
        <w:tabs>
          <w:tab w:val="left" w:pos="709"/>
        </w:tabs>
        <w:spacing w:line="360" w:lineRule="auto"/>
        <w:ind w:left="0" w:firstLine="851"/>
        <w:rPr>
          <w:sz w:val="28"/>
        </w:rPr>
      </w:pPr>
      <w:r>
        <w:rPr>
          <w:sz w:val="28"/>
        </w:rPr>
        <w:t>умениеграмотнопроизноситьтекствисполняемыхпроизведениях;</w:t>
      </w:r>
    </w:p>
    <w:p w:rsidR="00AD65EF" w:rsidRDefault="00A5132D" w:rsidP="001975AE">
      <w:pPr>
        <w:pStyle w:val="a5"/>
        <w:numPr>
          <w:ilvl w:val="0"/>
          <w:numId w:val="28"/>
        </w:numPr>
        <w:tabs>
          <w:tab w:val="left" w:pos="709"/>
        </w:tabs>
        <w:spacing w:line="360" w:lineRule="auto"/>
        <w:ind w:left="0" w:firstLine="851"/>
        <w:rPr>
          <w:sz w:val="28"/>
        </w:rPr>
      </w:pPr>
      <w:r>
        <w:rPr>
          <w:sz w:val="28"/>
        </w:rPr>
        <w:t>слышание своего голоса в хоровой вертикали и понимание егофункциональногозначения;</w:t>
      </w:r>
    </w:p>
    <w:p w:rsidR="00AD65EF" w:rsidRDefault="00A5132D" w:rsidP="001975AE">
      <w:pPr>
        <w:pStyle w:val="a5"/>
        <w:numPr>
          <w:ilvl w:val="0"/>
          <w:numId w:val="28"/>
        </w:numPr>
        <w:tabs>
          <w:tab w:val="left" w:pos="709"/>
        </w:tabs>
        <w:spacing w:line="360" w:lineRule="auto"/>
        <w:ind w:left="0" w:firstLine="851"/>
        <w:rPr>
          <w:sz w:val="28"/>
        </w:rPr>
      </w:pPr>
      <w:r>
        <w:rPr>
          <w:sz w:val="28"/>
        </w:rPr>
        <w:t>знание метроритмических особенностей разно жанровых музыкальныхпроизведений.</w:t>
      </w:r>
    </w:p>
    <w:p w:rsidR="00D15EF6" w:rsidRDefault="00D15EF6" w:rsidP="00D15EF6">
      <w:pPr>
        <w:pStyle w:val="a5"/>
        <w:tabs>
          <w:tab w:val="left" w:pos="942"/>
          <w:tab w:val="left" w:pos="943"/>
        </w:tabs>
        <w:spacing w:line="350" w:lineRule="auto"/>
        <w:ind w:left="0" w:firstLine="0"/>
        <w:rPr>
          <w:sz w:val="28"/>
        </w:rPr>
      </w:pPr>
    </w:p>
    <w:p w:rsidR="00AD65EF" w:rsidRDefault="00A5132D" w:rsidP="00D15EF6">
      <w:pPr>
        <w:spacing w:line="360" w:lineRule="auto"/>
        <w:ind w:firstLine="851"/>
        <w:jc w:val="both"/>
        <w:rPr>
          <w:sz w:val="28"/>
        </w:rPr>
      </w:pPr>
      <w:r>
        <w:rPr>
          <w:b/>
          <w:i/>
          <w:sz w:val="28"/>
        </w:rPr>
        <w:t xml:space="preserve">Основные показатели эффективности </w:t>
      </w:r>
      <w:r>
        <w:rPr>
          <w:sz w:val="28"/>
        </w:rPr>
        <w:t>реализации программы «Вокальный</w:t>
      </w:r>
      <w:r w:rsidR="00D15EF6">
        <w:rPr>
          <w:sz w:val="28"/>
        </w:rPr>
        <w:t xml:space="preserve"> ансамбль</w:t>
      </w:r>
      <w:r>
        <w:rPr>
          <w:sz w:val="28"/>
        </w:rPr>
        <w:t>»:</w:t>
      </w:r>
    </w:p>
    <w:p w:rsidR="00AD65EF" w:rsidRDefault="00A5132D" w:rsidP="001975AE">
      <w:pPr>
        <w:pStyle w:val="a5"/>
        <w:numPr>
          <w:ilvl w:val="0"/>
          <w:numId w:val="17"/>
        </w:numPr>
        <w:tabs>
          <w:tab w:val="left" w:pos="0"/>
        </w:tabs>
        <w:spacing w:line="360" w:lineRule="auto"/>
        <w:ind w:left="0" w:firstLine="851"/>
        <w:rPr>
          <w:sz w:val="28"/>
        </w:rPr>
      </w:pPr>
      <w:r>
        <w:rPr>
          <w:sz w:val="28"/>
        </w:rPr>
        <w:t>высокийуровеньмотивацииучащихсяквокальному</w:t>
      </w:r>
      <w:r w:rsidR="00D15EF6">
        <w:rPr>
          <w:spacing w:val="-5"/>
          <w:sz w:val="28"/>
        </w:rPr>
        <w:t>и</w:t>
      </w:r>
      <w:r>
        <w:rPr>
          <w:sz w:val="28"/>
        </w:rPr>
        <w:t>сполнительству;</w:t>
      </w:r>
    </w:p>
    <w:p w:rsidR="00AD65EF" w:rsidRDefault="00A5132D" w:rsidP="001975AE">
      <w:pPr>
        <w:pStyle w:val="a5"/>
        <w:numPr>
          <w:ilvl w:val="0"/>
          <w:numId w:val="17"/>
        </w:numPr>
        <w:tabs>
          <w:tab w:val="left" w:pos="387"/>
        </w:tabs>
        <w:spacing w:line="360" w:lineRule="auto"/>
        <w:ind w:left="0" w:firstLine="851"/>
        <w:rPr>
          <w:sz w:val="28"/>
        </w:rPr>
      </w:pPr>
      <w:r>
        <w:rPr>
          <w:sz w:val="28"/>
        </w:rPr>
        <w:t>профессиональное самоопределение одар</w:t>
      </w:r>
      <w:r w:rsidR="00D15EF6">
        <w:rPr>
          <w:sz w:val="28"/>
        </w:rPr>
        <w:t>ё</w:t>
      </w:r>
      <w:r>
        <w:rPr>
          <w:sz w:val="28"/>
        </w:rPr>
        <w:t>нных детей в областимузыкально-ансамблевогообразования;</w:t>
      </w:r>
    </w:p>
    <w:p w:rsidR="00AD65EF" w:rsidRDefault="00A5132D" w:rsidP="001975AE">
      <w:pPr>
        <w:pStyle w:val="a5"/>
        <w:numPr>
          <w:ilvl w:val="0"/>
          <w:numId w:val="17"/>
        </w:numPr>
        <w:tabs>
          <w:tab w:val="left" w:pos="387"/>
        </w:tabs>
        <w:spacing w:line="360" w:lineRule="auto"/>
        <w:ind w:left="0" w:firstLine="851"/>
        <w:rPr>
          <w:sz w:val="28"/>
        </w:rPr>
      </w:pPr>
      <w:r>
        <w:rPr>
          <w:sz w:val="28"/>
        </w:rPr>
        <w:t>творческая самореализация учащихся, участие в смотрах-конкурсах,фестивалях,концертно- массовых мероприятиях.</w:t>
      </w:r>
    </w:p>
    <w:p w:rsidR="00A711E8" w:rsidRDefault="00DD2C8E" w:rsidP="00DD2C8E">
      <w:pPr>
        <w:spacing w:line="360" w:lineRule="auto"/>
        <w:jc w:val="center"/>
        <w:rPr>
          <w:sz w:val="28"/>
        </w:rPr>
      </w:pPr>
      <w:r>
        <w:rPr>
          <w:sz w:val="28"/>
        </w:rPr>
        <w:tab/>
      </w:r>
    </w:p>
    <w:p w:rsidR="00DD2C8E" w:rsidRPr="00DD2C8E" w:rsidRDefault="00DD2C8E" w:rsidP="00DD2C8E">
      <w:pPr>
        <w:spacing w:line="360" w:lineRule="auto"/>
        <w:jc w:val="center"/>
        <w:rPr>
          <w:b/>
          <w:sz w:val="28"/>
          <w:szCs w:val="28"/>
        </w:rPr>
      </w:pPr>
      <w:r w:rsidRPr="00DD2C8E">
        <w:rPr>
          <w:b/>
          <w:sz w:val="28"/>
          <w:szCs w:val="28"/>
        </w:rPr>
        <w:t xml:space="preserve">II. </w:t>
      </w:r>
      <w:r w:rsidR="00FA09A1" w:rsidRPr="00DD2C8E">
        <w:rPr>
          <w:b/>
          <w:sz w:val="28"/>
          <w:szCs w:val="28"/>
        </w:rPr>
        <w:t>КОМПЛЕКС ОРГАНИЗАЦИОННО-ПЕДАГОГИЧЕСКИХ УСЛОВИЙ</w:t>
      </w:r>
    </w:p>
    <w:p w:rsidR="00DD2C8E" w:rsidRPr="00DD2C8E" w:rsidRDefault="00DD2C8E" w:rsidP="00A711E8">
      <w:pPr>
        <w:spacing w:line="360" w:lineRule="auto"/>
        <w:jc w:val="center"/>
        <w:rPr>
          <w:b/>
          <w:sz w:val="28"/>
          <w:szCs w:val="28"/>
        </w:rPr>
      </w:pPr>
      <w:r w:rsidRPr="00DD2C8E">
        <w:rPr>
          <w:b/>
          <w:sz w:val="28"/>
          <w:szCs w:val="28"/>
        </w:rPr>
        <w:t>2.1</w:t>
      </w:r>
      <w:r w:rsidR="00406EA1">
        <w:rPr>
          <w:b/>
          <w:sz w:val="28"/>
          <w:szCs w:val="28"/>
        </w:rPr>
        <w:t xml:space="preserve">. </w:t>
      </w:r>
      <w:r w:rsidR="00A711E8" w:rsidRPr="00DD2C8E">
        <w:rPr>
          <w:b/>
          <w:sz w:val="28"/>
          <w:szCs w:val="28"/>
        </w:rPr>
        <w:t>Организационно-педагогические условия реализации программы</w:t>
      </w:r>
    </w:p>
    <w:p w:rsidR="002E2428" w:rsidRDefault="002E2428" w:rsidP="002E2428">
      <w:pPr>
        <w:pStyle w:val="a3"/>
        <w:spacing w:line="360" w:lineRule="auto"/>
        <w:ind w:left="0" w:firstLine="568"/>
        <w:jc w:val="both"/>
      </w:pPr>
      <w:r>
        <w:t>Помещение для занятий должно быть достаточно светлым, просторным,звукоизолированным,аоборудованиесоответствоватьсовременномутехническомууровню(магнитофоны,микрофоны,акустическаяаппаратура).</w:t>
      </w:r>
    </w:p>
    <w:p w:rsidR="002E2428" w:rsidRDefault="002E2428" w:rsidP="002E2428">
      <w:pPr>
        <w:pStyle w:val="a3"/>
        <w:spacing w:line="360" w:lineRule="auto"/>
        <w:ind w:left="0"/>
        <w:jc w:val="both"/>
      </w:pPr>
      <w:r>
        <w:t>Каждыйучащийсяобеспечиваетсядоступомкбиблиотечнымфондамифондамаудиоивидеозаписей.Вовремясамостоятельной работы учащиеся могут пользоваться Интернетом для сборадополнительногоматериала поизучению предложенных тем.</w:t>
      </w:r>
    </w:p>
    <w:p w:rsidR="002E2428" w:rsidRDefault="002E2428" w:rsidP="002E2428">
      <w:pPr>
        <w:pStyle w:val="a3"/>
        <w:spacing w:line="360" w:lineRule="auto"/>
        <w:ind w:left="0" w:firstLine="708"/>
        <w:jc w:val="both"/>
      </w:pPr>
      <w:r>
        <w:t>Библиотечныйфондукомплектовываетсяпечатными,электроннымиизданиями,учебно-методическойинотнойлитературой.</w:t>
      </w:r>
    </w:p>
    <w:p w:rsidR="00DD2C8E" w:rsidRPr="00DD2C8E" w:rsidRDefault="00DD2C8E" w:rsidP="00A711E8">
      <w:pPr>
        <w:spacing w:line="360" w:lineRule="auto"/>
        <w:jc w:val="center"/>
        <w:rPr>
          <w:b/>
          <w:sz w:val="28"/>
          <w:szCs w:val="28"/>
        </w:rPr>
      </w:pPr>
      <w:r w:rsidRPr="00DD2C8E">
        <w:rPr>
          <w:b/>
          <w:sz w:val="28"/>
          <w:szCs w:val="28"/>
        </w:rPr>
        <w:t>2.2</w:t>
      </w:r>
      <w:r w:rsidR="00C31FFA">
        <w:rPr>
          <w:b/>
          <w:sz w:val="28"/>
          <w:szCs w:val="28"/>
        </w:rPr>
        <w:t xml:space="preserve">. </w:t>
      </w:r>
      <w:r w:rsidR="00FA09A1" w:rsidRPr="00DD2C8E">
        <w:rPr>
          <w:b/>
          <w:sz w:val="28"/>
          <w:szCs w:val="28"/>
        </w:rPr>
        <w:t>Формы аттестации/контроля</w:t>
      </w:r>
    </w:p>
    <w:p w:rsidR="00C31FFA" w:rsidRDefault="00A5132D" w:rsidP="00C31FFA">
      <w:pPr>
        <w:pStyle w:val="a3"/>
        <w:spacing w:line="360" w:lineRule="auto"/>
        <w:ind w:left="0" w:firstLine="851"/>
        <w:jc w:val="both"/>
      </w:pPr>
      <w:r>
        <w:t>Контроль знаний, умений, навыков учащихся обеспечивает оперативноеуправление учебным процессом и выполняет обучающую, проверочную,воспитательнуюикорректирующуюфункции.Разнообразныеформыконтроля успеваемости учащихся позволяют объективно оценить успешностьикачествообразовательного процесса.</w:t>
      </w:r>
    </w:p>
    <w:p w:rsidR="00AD65EF" w:rsidRDefault="00A5132D" w:rsidP="00C31FFA">
      <w:pPr>
        <w:pStyle w:val="a3"/>
        <w:spacing w:line="360" w:lineRule="auto"/>
        <w:ind w:left="0" w:firstLine="851"/>
        <w:jc w:val="both"/>
      </w:pPr>
      <w:r>
        <w:t>Основными видами контроля успеваемости по предмету«Вокальныйансамбль»являются:</w:t>
      </w:r>
    </w:p>
    <w:p w:rsidR="00AD65EF" w:rsidRDefault="00A5132D" w:rsidP="001975AE">
      <w:pPr>
        <w:pStyle w:val="a5"/>
        <w:numPr>
          <w:ilvl w:val="0"/>
          <w:numId w:val="17"/>
        </w:numPr>
        <w:tabs>
          <w:tab w:val="left" w:pos="457"/>
        </w:tabs>
        <w:spacing w:line="360" w:lineRule="auto"/>
        <w:ind w:left="0" w:hanging="236"/>
        <w:jc w:val="both"/>
        <w:rPr>
          <w:sz w:val="28"/>
        </w:rPr>
      </w:pPr>
      <w:r>
        <w:rPr>
          <w:sz w:val="28"/>
        </w:rPr>
        <w:t>текущийконтрольуспеваемостиучащихся,</w:t>
      </w:r>
    </w:p>
    <w:p w:rsidR="00AD65EF" w:rsidRDefault="00A5132D" w:rsidP="001975AE">
      <w:pPr>
        <w:pStyle w:val="a5"/>
        <w:numPr>
          <w:ilvl w:val="0"/>
          <w:numId w:val="17"/>
        </w:numPr>
        <w:tabs>
          <w:tab w:val="left" w:pos="457"/>
        </w:tabs>
        <w:spacing w:line="360" w:lineRule="auto"/>
        <w:ind w:left="0" w:hanging="236"/>
        <w:jc w:val="both"/>
        <w:rPr>
          <w:sz w:val="28"/>
        </w:rPr>
      </w:pPr>
      <w:r>
        <w:rPr>
          <w:sz w:val="28"/>
        </w:rPr>
        <w:t>промежуточнаяаттестация.</w:t>
      </w:r>
    </w:p>
    <w:p w:rsidR="00AD65EF" w:rsidRDefault="00A5132D" w:rsidP="00C31FFA">
      <w:pPr>
        <w:pStyle w:val="a3"/>
        <w:spacing w:line="360" w:lineRule="auto"/>
        <w:ind w:left="0" w:firstLine="851"/>
        <w:jc w:val="both"/>
      </w:pPr>
      <w:r>
        <w:t>Текущая аттестация проводится с целью контроля за качеством освоениякакого-либо раздела учебного материала предметаи направлена на</w:t>
      </w:r>
      <w:r w:rsidR="002E2428">
        <w:t>поддержание</w:t>
      </w:r>
      <w:r>
        <w:t xml:space="preserve"> учебной дисциплины, выявление отношения к предмету, наответственнуюорганизациюдомашнихзанятийиможетноситьстимулирующийхарактер.</w:t>
      </w:r>
    </w:p>
    <w:p w:rsidR="00AD65EF" w:rsidRDefault="00A5132D" w:rsidP="00C31FFA">
      <w:pPr>
        <w:pStyle w:val="a3"/>
        <w:spacing w:line="360" w:lineRule="auto"/>
        <w:ind w:left="0" w:firstLine="851"/>
        <w:jc w:val="both"/>
      </w:pPr>
      <w:r>
        <w:t>Текущий контроль осуществляется регулярно преподавателем,отметкивыставляютсяв журналидневникучащегося.Внихучитываются:</w:t>
      </w:r>
    </w:p>
    <w:p w:rsidR="00AD65EF" w:rsidRDefault="00A5132D" w:rsidP="001975AE">
      <w:pPr>
        <w:pStyle w:val="a5"/>
        <w:numPr>
          <w:ilvl w:val="1"/>
          <w:numId w:val="27"/>
        </w:numPr>
        <w:tabs>
          <w:tab w:val="left" w:pos="942"/>
          <w:tab w:val="left" w:pos="943"/>
        </w:tabs>
        <w:spacing w:line="360" w:lineRule="auto"/>
        <w:jc w:val="both"/>
        <w:rPr>
          <w:sz w:val="28"/>
        </w:rPr>
      </w:pPr>
      <w:r>
        <w:rPr>
          <w:sz w:val="28"/>
        </w:rPr>
        <w:t>отношениеученикакзанятиям,егостарание,прилежность;</w:t>
      </w:r>
    </w:p>
    <w:p w:rsidR="00AD65EF" w:rsidRDefault="00A5132D" w:rsidP="001975AE">
      <w:pPr>
        <w:pStyle w:val="a5"/>
        <w:numPr>
          <w:ilvl w:val="1"/>
          <w:numId w:val="27"/>
        </w:numPr>
        <w:tabs>
          <w:tab w:val="left" w:pos="942"/>
          <w:tab w:val="left" w:pos="943"/>
        </w:tabs>
        <w:spacing w:line="360" w:lineRule="auto"/>
        <w:jc w:val="both"/>
        <w:rPr>
          <w:sz w:val="28"/>
        </w:rPr>
      </w:pPr>
      <w:r>
        <w:rPr>
          <w:sz w:val="28"/>
        </w:rPr>
        <w:t>качествовыполнениядомашнихзаданий;</w:t>
      </w:r>
    </w:p>
    <w:p w:rsidR="00AD65EF" w:rsidRDefault="00A5132D" w:rsidP="001975AE">
      <w:pPr>
        <w:pStyle w:val="a5"/>
        <w:numPr>
          <w:ilvl w:val="1"/>
          <w:numId w:val="27"/>
        </w:numPr>
        <w:tabs>
          <w:tab w:val="left" w:pos="942"/>
          <w:tab w:val="left" w:pos="943"/>
        </w:tabs>
        <w:spacing w:line="360" w:lineRule="auto"/>
        <w:jc w:val="both"/>
        <w:rPr>
          <w:sz w:val="28"/>
        </w:rPr>
      </w:pPr>
      <w:r>
        <w:rPr>
          <w:sz w:val="28"/>
        </w:rPr>
        <w:t>инициативность и проявление самостоятельности - как на уроке, так ивовремядомашней работы;</w:t>
      </w:r>
    </w:p>
    <w:p w:rsidR="00AD65EF" w:rsidRDefault="00A5132D" w:rsidP="001975AE">
      <w:pPr>
        <w:pStyle w:val="a5"/>
        <w:numPr>
          <w:ilvl w:val="1"/>
          <w:numId w:val="27"/>
        </w:numPr>
        <w:tabs>
          <w:tab w:val="left" w:pos="942"/>
          <w:tab w:val="left" w:pos="943"/>
        </w:tabs>
        <w:spacing w:line="360" w:lineRule="auto"/>
        <w:jc w:val="both"/>
        <w:rPr>
          <w:sz w:val="28"/>
        </w:rPr>
      </w:pPr>
      <w:r>
        <w:rPr>
          <w:sz w:val="28"/>
        </w:rPr>
        <w:t>темпыпродвижения.</w:t>
      </w:r>
    </w:p>
    <w:p w:rsidR="00AD65EF" w:rsidRDefault="00A5132D" w:rsidP="002E2428">
      <w:pPr>
        <w:pStyle w:val="a3"/>
        <w:spacing w:line="360" w:lineRule="auto"/>
        <w:ind w:left="0" w:firstLine="851"/>
        <w:jc w:val="both"/>
      </w:pPr>
      <w:r>
        <w:t>Наоснованиирезультатовтекущегоконтролявыводятсячетвертныеоценки.</w:t>
      </w:r>
    </w:p>
    <w:p w:rsidR="00AD65EF" w:rsidRDefault="00A5132D" w:rsidP="002E2428">
      <w:pPr>
        <w:pStyle w:val="a3"/>
        <w:spacing w:line="360" w:lineRule="auto"/>
        <w:ind w:left="0" w:right="51" w:firstLine="851"/>
        <w:jc w:val="both"/>
      </w:pPr>
      <w:r>
        <w:t>Промежуточная аттестация определяет успешность развитияучащегося истепеньосвоения имучебныхзадачнаданномэтапе.</w:t>
      </w:r>
    </w:p>
    <w:p w:rsidR="00AD65EF" w:rsidRDefault="00A5132D" w:rsidP="002E2428">
      <w:pPr>
        <w:pStyle w:val="a3"/>
        <w:spacing w:line="360" w:lineRule="auto"/>
        <w:ind w:left="0" w:firstLine="851"/>
        <w:jc w:val="both"/>
      </w:pPr>
      <w:r>
        <w:t>Наиболеераспространеннымиформамипромежуточнойаттестацииявляются</w:t>
      </w:r>
      <w:r w:rsidRPr="00696FCB">
        <w:t>контрольные уроки, зачеты. Участие в концертах и конкурсах может</w:t>
      </w:r>
      <w:r w:rsidR="00C31FFA" w:rsidRPr="00696FCB">
        <w:rPr>
          <w:spacing w:val="-67"/>
        </w:rPr>
        <w:t xml:space="preserve"> п</w:t>
      </w:r>
      <w:r w:rsidRPr="00696FCB">
        <w:t>риравниватьсяквыступлению</w:t>
      </w:r>
      <w:r>
        <w:t>назач</w:t>
      </w:r>
      <w:r w:rsidR="00ED63A3">
        <w:t>ё</w:t>
      </w:r>
      <w:r>
        <w:t>те.При выставлении итоговых оценок учитываются творческие выступленияобучающегося.Годовая оценка выставляется с учетом годовой работыученика и его продвижения, работы в классе и дома, дисциплины,восприятиязамечаний педагога, участиявконцертах.</w:t>
      </w:r>
    </w:p>
    <w:p w:rsidR="00AD65EF" w:rsidRDefault="00A5132D" w:rsidP="00696FCB">
      <w:pPr>
        <w:pStyle w:val="2"/>
        <w:spacing w:before="208"/>
        <w:ind w:left="0"/>
        <w:jc w:val="center"/>
      </w:pPr>
      <w:r>
        <w:t>Критерииоценок</w:t>
      </w:r>
    </w:p>
    <w:p w:rsidR="00AD65EF" w:rsidRDefault="00A5132D" w:rsidP="00C31FFA">
      <w:pPr>
        <w:pStyle w:val="a3"/>
        <w:spacing w:line="360" w:lineRule="auto"/>
        <w:ind w:left="0" w:firstLine="851"/>
        <w:jc w:val="both"/>
      </w:pPr>
      <w:r>
        <w:t>Критерии оценки качества подготовки учащегосяпозволяют определитьуровеньосвоенияматериала,предусмотренногоучебнойпрограммой.</w:t>
      </w:r>
    </w:p>
    <w:p w:rsidR="00AD65EF" w:rsidRDefault="00A5132D" w:rsidP="00C31FFA">
      <w:pPr>
        <w:pStyle w:val="a3"/>
        <w:spacing w:line="360" w:lineRule="auto"/>
        <w:ind w:left="0" w:firstLine="851"/>
        <w:jc w:val="both"/>
      </w:pPr>
      <w:r>
        <w:t>Основным критерием оценок учащегося, осваивающегообщеразвивающуюпрограмму,являетсяграмотное исполнениеавторского текста,художественная выразительность, владение техническими вокальнымиприемами.</w:t>
      </w:r>
    </w:p>
    <w:p w:rsidR="00AD65EF" w:rsidRDefault="00A5132D" w:rsidP="00ED63A3">
      <w:pPr>
        <w:pStyle w:val="a3"/>
        <w:spacing w:line="360" w:lineRule="auto"/>
        <w:ind w:left="0" w:firstLine="851"/>
        <w:jc w:val="both"/>
      </w:pPr>
      <w:r>
        <w:t>При оценивании учащегося, осваивающегося общеразвивающую программу,следуетучитывать:</w:t>
      </w:r>
    </w:p>
    <w:p w:rsidR="00AD65EF" w:rsidRDefault="00A5132D" w:rsidP="001975AE">
      <w:pPr>
        <w:pStyle w:val="a5"/>
        <w:numPr>
          <w:ilvl w:val="0"/>
          <w:numId w:val="17"/>
        </w:numPr>
        <w:tabs>
          <w:tab w:val="left" w:pos="387"/>
        </w:tabs>
        <w:spacing w:line="360" w:lineRule="auto"/>
        <w:ind w:left="0" w:firstLine="851"/>
        <w:jc w:val="both"/>
        <w:rPr>
          <w:sz w:val="28"/>
        </w:rPr>
      </w:pPr>
      <w:r>
        <w:rPr>
          <w:sz w:val="28"/>
        </w:rPr>
        <w:t>формированиеустойчивогоинтересакмузыкальномуискусству,кзанятияммузыкой;</w:t>
      </w:r>
    </w:p>
    <w:p w:rsidR="00AD65EF" w:rsidRDefault="00A5132D" w:rsidP="001975AE">
      <w:pPr>
        <w:pStyle w:val="a5"/>
        <w:numPr>
          <w:ilvl w:val="0"/>
          <w:numId w:val="17"/>
        </w:numPr>
        <w:tabs>
          <w:tab w:val="left" w:pos="387"/>
        </w:tabs>
        <w:ind w:left="0" w:firstLine="851"/>
        <w:jc w:val="both"/>
        <w:rPr>
          <w:sz w:val="28"/>
        </w:rPr>
      </w:pPr>
      <w:r>
        <w:rPr>
          <w:sz w:val="28"/>
        </w:rPr>
        <w:t>наличиеисполнительскойкультуры,развитиемузыкальногомышления;</w:t>
      </w:r>
    </w:p>
    <w:p w:rsidR="00AD65EF" w:rsidRDefault="00AD65EF" w:rsidP="00ED63A3">
      <w:pPr>
        <w:pStyle w:val="a3"/>
        <w:ind w:left="0" w:firstLine="851"/>
        <w:jc w:val="both"/>
        <w:rPr>
          <w:sz w:val="31"/>
        </w:rPr>
      </w:pPr>
    </w:p>
    <w:p w:rsidR="00AD65EF" w:rsidRDefault="00A5132D" w:rsidP="001975AE">
      <w:pPr>
        <w:pStyle w:val="a5"/>
        <w:numPr>
          <w:ilvl w:val="0"/>
          <w:numId w:val="17"/>
        </w:numPr>
        <w:tabs>
          <w:tab w:val="left" w:pos="387"/>
        </w:tabs>
        <w:ind w:left="0" w:firstLine="851"/>
        <w:jc w:val="both"/>
        <w:rPr>
          <w:sz w:val="28"/>
        </w:rPr>
      </w:pPr>
      <w:r>
        <w:rPr>
          <w:sz w:val="28"/>
        </w:rPr>
        <w:t>степеньпродвиженияучащегося,успешностьличностныхдостижений.</w:t>
      </w:r>
    </w:p>
    <w:p w:rsidR="00AD65EF" w:rsidRDefault="00AD65EF" w:rsidP="00ED63A3">
      <w:pPr>
        <w:pStyle w:val="a3"/>
        <w:ind w:left="0" w:firstLine="851"/>
        <w:jc w:val="both"/>
        <w:rPr>
          <w:sz w:val="31"/>
        </w:rPr>
      </w:pPr>
    </w:p>
    <w:p w:rsidR="00AD65EF" w:rsidRDefault="00A5132D" w:rsidP="00ED63A3">
      <w:pPr>
        <w:pStyle w:val="a3"/>
        <w:spacing w:line="360" w:lineRule="auto"/>
        <w:ind w:left="0" w:firstLine="851"/>
        <w:jc w:val="both"/>
      </w:pPr>
      <w:r>
        <w:t>По итогам исполнения программы на контрольном уроке, зачете,выставляетсяоценка попятибалльной шкале:</w:t>
      </w:r>
    </w:p>
    <w:p w:rsidR="00AD65EF" w:rsidRDefault="00A5132D" w:rsidP="00ED63A3">
      <w:pPr>
        <w:pStyle w:val="2"/>
        <w:spacing w:line="360" w:lineRule="auto"/>
        <w:ind w:left="0" w:firstLine="851"/>
        <w:jc w:val="both"/>
      </w:pPr>
      <w:r>
        <w:t>5 «Отлично»</w:t>
      </w:r>
    </w:p>
    <w:p w:rsidR="00AD65EF" w:rsidRDefault="00A5132D" w:rsidP="00ED63A3">
      <w:pPr>
        <w:pStyle w:val="a5"/>
        <w:numPr>
          <w:ilvl w:val="0"/>
          <w:numId w:val="3"/>
        </w:numPr>
        <w:tabs>
          <w:tab w:val="left" w:pos="943"/>
        </w:tabs>
        <w:spacing w:line="360" w:lineRule="auto"/>
        <w:ind w:left="0" w:firstLine="851"/>
        <w:jc w:val="both"/>
        <w:rPr>
          <w:sz w:val="28"/>
        </w:rPr>
      </w:pPr>
      <w:r>
        <w:rPr>
          <w:sz w:val="28"/>
        </w:rPr>
        <w:t>артистичноеивыразительноеисполнениевсейпрограммы;</w:t>
      </w:r>
    </w:p>
    <w:p w:rsidR="00AD65EF" w:rsidRDefault="00A5132D" w:rsidP="00ED63A3">
      <w:pPr>
        <w:pStyle w:val="a5"/>
        <w:numPr>
          <w:ilvl w:val="0"/>
          <w:numId w:val="3"/>
        </w:numPr>
        <w:tabs>
          <w:tab w:val="left" w:pos="943"/>
        </w:tabs>
        <w:spacing w:line="360" w:lineRule="auto"/>
        <w:ind w:left="0" w:firstLine="851"/>
        <w:jc w:val="both"/>
      </w:pPr>
      <w:r>
        <w:rPr>
          <w:sz w:val="28"/>
        </w:rPr>
        <w:t>высокий технический уровень владения вокально-</w:t>
      </w:r>
      <w:r w:rsidRPr="00ED63A3">
        <w:rPr>
          <w:spacing w:val="1"/>
          <w:sz w:val="28"/>
        </w:rPr>
        <w:t>ансамблевыми навыками для создания художественного образа и стиля исполнениясочинений разных форм и жанров зарубежных и отечественных композиторов.</w:t>
      </w:r>
    </w:p>
    <w:p w:rsidR="00AD65EF" w:rsidRDefault="00A5132D" w:rsidP="00ED63A3">
      <w:pPr>
        <w:pStyle w:val="2"/>
        <w:spacing w:line="360" w:lineRule="auto"/>
        <w:ind w:left="0" w:firstLine="851"/>
      </w:pPr>
      <w:r>
        <w:t>4 «Хорошо»</w:t>
      </w:r>
    </w:p>
    <w:p w:rsidR="00AD65EF" w:rsidRDefault="00A5132D" w:rsidP="00ED63A3">
      <w:pPr>
        <w:pStyle w:val="a5"/>
        <w:numPr>
          <w:ilvl w:val="0"/>
          <w:numId w:val="2"/>
        </w:numPr>
        <w:tabs>
          <w:tab w:val="left" w:pos="943"/>
        </w:tabs>
        <w:spacing w:line="360" w:lineRule="auto"/>
        <w:ind w:left="0" w:firstLine="851"/>
        <w:rPr>
          <w:sz w:val="28"/>
        </w:rPr>
      </w:pPr>
      <w:r>
        <w:rPr>
          <w:sz w:val="28"/>
        </w:rPr>
        <w:t>недостаточно эмоциональное пение, некоторые программныепроизведенияисполняютсяневыразительно;</w:t>
      </w:r>
    </w:p>
    <w:p w:rsidR="00AD65EF" w:rsidRDefault="00A5132D" w:rsidP="00ED63A3">
      <w:pPr>
        <w:pStyle w:val="a5"/>
        <w:numPr>
          <w:ilvl w:val="0"/>
          <w:numId w:val="2"/>
        </w:numPr>
        <w:tabs>
          <w:tab w:val="left" w:pos="943"/>
        </w:tabs>
        <w:spacing w:line="360" w:lineRule="auto"/>
        <w:ind w:left="0" w:firstLine="851"/>
        <w:rPr>
          <w:sz w:val="28"/>
        </w:rPr>
      </w:pPr>
      <w:r>
        <w:rPr>
          <w:sz w:val="28"/>
        </w:rPr>
        <w:t>владение основными вокальными навыками, но не во всех партитурахтехническировное звучание.</w:t>
      </w:r>
    </w:p>
    <w:p w:rsidR="00AD65EF" w:rsidRDefault="00A5132D" w:rsidP="00ED63A3">
      <w:pPr>
        <w:pStyle w:val="2"/>
        <w:spacing w:line="360" w:lineRule="auto"/>
        <w:ind w:left="0" w:firstLine="851"/>
      </w:pPr>
      <w:r>
        <w:t>3«Удовлетворительно»</w:t>
      </w:r>
    </w:p>
    <w:p w:rsidR="00AD65EF" w:rsidRDefault="00A5132D" w:rsidP="00ED63A3">
      <w:pPr>
        <w:pStyle w:val="a5"/>
        <w:numPr>
          <w:ilvl w:val="0"/>
          <w:numId w:val="1"/>
        </w:numPr>
        <w:tabs>
          <w:tab w:val="left" w:pos="943"/>
        </w:tabs>
        <w:spacing w:line="360" w:lineRule="auto"/>
        <w:ind w:left="0" w:firstLine="851"/>
        <w:rPr>
          <w:sz w:val="28"/>
        </w:rPr>
      </w:pPr>
      <w:r>
        <w:rPr>
          <w:sz w:val="28"/>
        </w:rPr>
        <w:t>безразличноепениеконцертнойпрограммы;</w:t>
      </w:r>
    </w:p>
    <w:p w:rsidR="00AD65EF" w:rsidRDefault="00A5132D" w:rsidP="00ED63A3">
      <w:pPr>
        <w:pStyle w:val="a5"/>
        <w:numPr>
          <w:ilvl w:val="0"/>
          <w:numId w:val="1"/>
        </w:numPr>
        <w:tabs>
          <w:tab w:val="left" w:pos="943"/>
        </w:tabs>
        <w:spacing w:line="360" w:lineRule="auto"/>
        <w:ind w:left="0" w:firstLine="851"/>
        <w:rPr>
          <w:sz w:val="28"/>
        </w:rPr>
      </w:pPr>
      <w:r>
        <w:rPr>
          <w:sz w:val="28"/>
        </w:rPr>
        <w:t>невнимательноеотношениекисполнениюсвоейпартии;</w:t>
      </w:r>
    </w:p>
    <w:p w:rsidR="00AD65EF" w:rsidRDefault="00A5132D" w:rsidP="00D15EF6">
      <w:pPr>
        <w:pStyle w:val="a5"/>
        <w:numPr>
          <w:ilvl w:val="0"/>
          <w:numId w:val="1"/>
        </w:numPr>
        <w:tabs>
          <w:tab w:val="left" w:pos="943"/>
        </w:tabs>
        <w:spacing w:line="360" w:lineRule="auto"/>
        <w:ind w:left="0" w:firstLine="851"/>
        <w:rPr>
          <w:sz w:val="28"/>
        </w:rPr>
      </w:pPr>
      <w:r>
        <w:rPr>
          <w:sz w:val="28"/>
        </w:rPr>
        <w:t>недостаточноеовладениевокальныминавыками.</w:t>
      </w:r>
    </w:p>
    <w:p w:rsidR="00706A63" w:rsidRDefault="00706A63" w:rsidP="00706A63">
      <w:pPr>
        <w:spacing w:line="360" w:lineRule="auto"/>
        <w:ind w:firstLine="708"/>
        <w:jc w:val="both"/>
        <w:rPr>
          <w:b/>
          <w:sz w:val="28"/>
        </w:rPr>
      </w:pPr>
    </w:p>
    <w:p w:rsidR="00706A63" w:rsidRPr="00706A63" w:rsidRDefault="00706A63" w:rsidP="00A711E8">
      <w:pPr>
        <w:spacing w:line="360" w:lineRule="auto"/>
        <w:ind w:firstLine="708"/>
        <w:jc w:val="center"/>
        <w:rPr>
          <w:sz w:val="24"/>
          <w:szCs w:val="24"/>
          <w:lang w:eastAsia="ru-RU"/>
        </w:rPr>
      </w:pPr>
      <w:r w:rsidRPr="00706A63">
        <w:rPr>
          <w:b/>
          <w:sz w:val="28"/>
        </w:rPr>
        <w:t>2.3.</w:t>
      </w:r>
      <w:r w:rsidR="00FA09A1" w:rsidRPr="00706A63">
        <w:rPr>
          <w:b/>
          <w:bCs/>
          <w:sz w:val="28"/>
          <w:szCs w:val="28"/>
          <w:lang w:eastAsia="ru-RU"/>
        </w:rPr>
        <w:t>Оценочные</w:t>
      </w:r>
      <w:r w:rsidR="00FA09A1">
        <w:rPr>
          <w:b/>
          <w:bCs/>
          <w:sz w:val="28"/>
          <w:szCs w:val="28"/>
          <w:lang w:eastAsia="ru-RU"/>
        </w:rPr>
        <w:t xml:space="preserve"> и методические материалы</w:t>
      </w:r>
      <w:r w:rsidR="00FA09A1" w:rsidRPr="00706A63">
        <w:rPr>
          <w:b/>
          <w:bCs/>
          <w:sz w:val="28"/>
          <w:szCs w:val="28"/>
          <w:lang w:eastAsia="ru-RU"/>
        </w:rPr>
        <w:t>.</w:t>
      </w:r>
    </w:p>
    <w:p w:rsidR="00706A63" w:rsidRPr="00706A63" w:rsidRDefault="00706A63" w:rsidP="00706A63">
      <w:pPr>
        <w:widowControl/>
        <w:autoSpaceDE/>
        <w:autoSpaceDN/>
        <w:spacing w:line="360" w:lineRule="auto"/>
        <w:ind w:firstLine="708"/>
        <w:jc w:val="both"/>
        <w:rPr>
          <w:sz w:val="24"/>
          <w:szCs w:val="24"/>
          <w:lang w:eastAsia="ru-RU"/>
        </w:rPr>
      </w:pPr>
      <w:r w:rsidRPr="00706A63">
        <w:rPr>
          <w:sz w:val="28"/>
          <w:szCs w:val="28"/>
          <w:lang w:eastAsia="ru-RU"/>
        </w:rPr>
        <w:t xml:space="preserve">Главным экспертом в оценке личностного и творческого роста обучающихся является сам педагог с помощью метода наблюдения и метода включения детей в вокальную деятельность. </w:t>
      </w:r>
    </w:p>
    <w:p w:rsidR="00706A63" w:rsidRPr="00706A63" w:rsidRDefault="00706A63" w:rsidP="00706A63">
      <w:pPr>
        <w:widowControl/>
        <w:autoSpaceDE/>
        <w:autoSpaceDN/>
        <w:spacing w:line="360" w:lineRule="auto"/>
        <w:ind w:firstLine="708"/>
        <w:jc w:val="both"/>
        <w:rPr>
          <w:sz w:val="24"/>
          <w:szCs w:val="24"/>
          <w:lang w:eastAsia="ru-RU"/>
        </w:rPr>
      </w:pPr>
      <w:r>
        <w:rPr>
          <w:sz w:val="28"/>
          <w:szCs w:val="28"/>
          <w:lang w:eastAsia="ru-RU"/>
        </w:rPr>
        <w:t>Механизмом </w:t>
      </w:r>
      <w:r w:rsidRPr="00706A63">
        <w:rPr>
          <w:sz w:val="28"/>
          <w:szCs w:val="28"/>
          <w:lang w:eastAsia="ru-RU"/>
        </w:rPr>
        <w:t xml:space="preserve">оценки  роста  и  восхождения  является:  «обратная  связь» обучающегося и педагога;  уровень задач, которые ставят перед собой обучающийся и коллектив: а также экспертная оценка педагогом достижения не только творческого характера, но и личностного уровня обучающихся. </w:t>
      </w:r>
    </w:p>
    <w:p w:rsidR="00706A63" w:rsidRPr="00706A63" w:rsidRDefault="00706A63" w:rsidP="00FA09A1">
      <w:pPr>
        <w:widowControl/>
        <w:autoSpaceDE/>
        <w:autoSpaceDN/>
        <w:spacing w:line="360" w:lineRule="auto"/>
        <w:ind w:firstLine="284"/>
        <w:jc w:val="both"/>
        <w:rPr>
          <w:sz w:val="24"/>
          <w:szCs w:val="24"/>
          <w:lang w:eastAsia="ru-RU"/>
        </w:rPr>
      </w:pPr>
      <w:r w:rsidRPr="00706A63">
        <w:rPr>
          <w:sz w:val="28"/>
          <w:szCs w:val="28"/>
          <w:lang w:eastAsia="ru-RU"/>
        </w:rPr>
        <w:t xml:space="preserve">     Реализация задач программы осуществляется через различные </w:t>
      </w:r>
      <w:r w:rsidRPr="00706A63">
        <w:rPr>
          <w:iCs/>
          <w:sz w:val="28"/>
          <w:szCs w:val="28"/>
          <w:lang w:eastAsia="ru-RU"/>
        </w:rPr>
        <w:t>виды вокальной деятельности</w:t>
      </w:r>
      <w:r w:rsidRPr="00706A63">
        <w:rPr>
          <w:sz w:val="28"/>
          <w:szCs w:val="28"/>
          <w:lang w:eastAsia="ru-RU"/>
        </w:rPr>
        <w:t xml:space="preserve">, главными из которых является </w:t>
      </w:r>
      <w:r w:rsidRPr="00706A63">
        <w:rPr>
          <w:iCs/>
          <w:sz w:val="28"/>
          <w:szCs w:val="28"/>
          <w:lang w:eastAsia="ru-RU"/>
        </w:rPr>
        <w:t>сольное и ансамблевое пение, слушание различных интерпретаций исполнения, пластическое интонирование, добавление элементов импровизации, движения под музыку, элементы те</w:t>
      </w:r>
      <w:r w:rsidR="00FA09A1" w:rsidRPr="00FA09A1">
        <w:rPr>
          <w:iCs/>
          <w:sz w:val="28"/>
          <w:szCs w:val="28"/>
          <w:lang w:eastAsia="ru-RU"/>
        </w:rPr>
        <w:t>а</w:t>
      </w:r>
      <w:r w:rsidRPr="00706A63">
        <w:rPr>
          <w:iCs/>
          <w:sz w:val="28"/>
          <w:szCs w:val="28"/>
          <w:lang w:eastAsia="ru-RU"/>
        </w:rPr>
        <w:t>трализации.</w:t>
      </w:r>
    </w:p>
    <w:p w:rsidR="00706A63" w:rsidRDefault="00706A63" w:rsidP="00FA09A1">
      <w:pPr>
        <w:widowControl/>
        <w:autoSpaceDE/>
        <w:autoSpaceDN/>
        <w:spacing w:line="360" w:lineRule="auto"/>
        <w:ind w:firstLine="708"/>
        <w:jc w:val="both"/>
        <w:rPr>
          <w:iCs/>
          <w:sz w:val="28"/>
          <w:szCs w:val="28"/>
          <w:lang w:eastAsia="ru-RU"/>
        </w:rPr>
      </w:pPr>
      <w:r w:rsidRPr="00706A63">
        <w:rPr>
          <w:sz w:val="28"/>
          <w:szCs w:val="28"/>
          <w:lang w:eastAsia="ru-RU"/>
        </w:rPr>
        <w:t>Также цели и задачи программы осуществляются посредством создания на вокальн</w:t>
      </w:r>
      <w:r w:rsidR="00E00458">
        <w:rPr>
          <w:sz w:val="28"/>
          <w:szCs w:val="28"/>
          <w:lang w:eastAsia="ru-RU"/>
        </w:rPr>
        <w:t xml:space="preserve">ых занятиях атмосферы радости, </w:t>
      </w:r>
      <w:r w:rsidRPr="00706A63">
        <w:rPr>
          <w:iCs/>
          <w:sz w:val="28"/>
          <w:szCs w:val="28"/>
          <w:lang w:eastAsia="ru-RU"/>
        </w:rPr>
        <w:t xml:space="preserve">увлеченности и успешности каждого члена ансамбля. </w:t>
      </w:r>
    </w:p>
    <w:p w:rsidR="00E00458" w:rsidRPr="00706A63" w:rsidRDefault="00E00458" w:rsidP="00E00458">
      <w:pPr>
        <w:widowControl/>
        <w:autoSpaceDE/>
        <w:autoSpaceDN/>
        <w:spacing w:line="360" w:lineRule="auto"/>
        <w:ind w:firstLine="700"/>
        <w:jc w:val="both"/>
        <w:rPr>
          <w:sz w:val="24"/>
          <w:szCs w:val="24"/>
          <w:lang w:eastAsia="ru-RU"/>
        </w:rPr>
      </w:pPr>
      <w:r w:rsidRPr="00706A63">
        <w:rPr>
          <w:sz w:val="28"/>
          <w:szCs w:val="28"/>
          <w:lang w:eastAsia="ru-RU"/>
        </w:rPr>
        <w:t xml:space="preserve">Используются следующие </w:t>
      </w:r>
      <w:r w:rsidRPr="00706A63">
        <w:rPr>
          <w:b/>
          <w:bCs/>
          <w:sz w:val="28"/>
          <w:szCs w:val="28"/>
          <w:lang w:eastAsia="ru-RU"/>
        </w:rPr>
        <w:t>методы обучения:</w:t>
      </w:r>
    </w:p>
    <w:p w:rsidR="00E00458" w:rsidRPr="00706A63" w:rsidRDefault="00E00458" w:rsidP="00E00458">
      <w:pPr>
        <w:widowControl/>
        <w:autoSpaceDE/>
        <w:autoSpaceDN/>
        <w:spacing w:line="360" w:lineRule="auto"/>
        <w:ind w:firstLine="700"/>
        <w:jc w:val="both"/>
        <w:rPr>
          <w:sz w:val="24"/>
          <w:szCs w:val="24"/>
          <w:lang w:eastAsia="ru-RU"/>
        </w:rPr>
      </w:pPr>
      <w:r w:rsidRPr="00706A63">
        <w:rPr>
          <w:sz w:val="28"/>
          <w:szCs w:val="28"/>
          <w:lang w:eastAsia="ru-RU"/>
        </w:rPr>
        <w:t>- словесный;</w:t>
      </w:r>
    </w:p>
    <w:p w:rsidR="00E00458" w:rsidRPr="00706A63" w:rsidRDefault="00E00458" w:rsidP="00E00458">
      <w:pPr>
        <w:widowControl/>
        <w:autoSpaceDE/>
        <w:autoSpaceDN/>
        <w:spacing w:line="360" w:lineRule="auto"/>
        <w:ind w:firstLine="700"/>
        <w:jc w:val="both"/>
        <w:rPr>
          <w:sz w:val="24"/>
          <w:szCs w:val="24"/>
          <w:lang w:eastAsia="ru-RU"/>
        </w:rPr>
      </w:pPr>
      <w:r w:rsidRPr="00706A63">
        <w:rPr>
          <w:sz w:val="28"/>
          <w:szCs w:val="28"/>
          <w:lang w:eastAsia="ru-RU"/>
        </w:rPr>
        <w:t>- наглядный;</w:t>
      </w:r>
    </w:p>
    <w:p w:rsidR="00E00458" w:rsidRPr="00706A63" w:rsidRDefault="00E00458" w:rsidP="00E00458">
      <w:pPr>
        <w:widowControl/>
        <w:autoSpaceDE/>
        <w:autoSpaceDN/>
        <w:spacing w:line="360" w:lineRule="auto"/>
        <w:ind w:firstLine="700"/>
        <w:jc w:val="both"/>
        <w:rPr>
          <w:sz w:val="24"/>
          <w:szCs w:val="24"/>
          <w:lang w:eastAsia="ru-RU"/>
        </w:rPr>
      </w:pPr>
      <w:r w:rsidRPr="00706A63">
        <w:rPr>
          <w:sz w:val="28"/>
          <w:szCs w:val="28"/>
          <w:lang w:eastAsia="ru-RU"/>
        </w:rPr>
        <w:t>- практический;</w:t>
      </w:r>
    </w:p>
    <w:p w:rsidR="00E00458" w:rsidRPr="00706A63" w:rsidRDefault="00E00458" w:rsidP="00E00458">
      <w:pPr>
        <w:widowControl/>
        <w:autoSpaceDE/>
        <w:autoSpaceDN/>
        <w:spacing w:line="360" w:lineRule="auto"/>
        <w:ind w:firstLine="700"/>
        <w:jc w:val="both"/>
        <w:rPr>
          <w:sz w:val="24"/>
          <w:szCs w:val="24"/>
          <w:lang w:eastAsia="ru-RU"/>
        </w:rPr>
      </w:pPr>
      <w:r w:rsidRPr="00706A63">
        <w:rPr>
          <w:sz w:val="28"/>
          <w:szCs w:val="28"/>
          <w:lang w:eastAsia="ru-RU"/>
        </w:rPr>
        <w:t>- репродуктивный;</w:t>
      </w:r>
    </w:p>
    <w:p w:rsidR="00E00458" w:rsidRPr="00706A63" w:rsidRDefault="00E00458" w:rsidP="00E00458">
      <w:pPr>
        <w:widowControl/>
        <w:autoSpaceDE/>
        <w:autoSpaceDN/>
        <w:spacing w:line="360" w:lineRule="auto"/>
        <w:ind w:firstLine="700"/>
        <w:jc w:val="both"/>
        <w:rPr>
          <w:sz w:val="24"/>
          <w:szCs w:val="24"/>
          <w:lang w:eastAsia="ru-RU"/>
        </w:rPr>
      </w:pPr>
      <w:r w:rsidRPr="00706A63">
        <w:rPr>
          <w:sz w:val="28"/>
          <w:szCs w:val="28"/>
          <w:lang w:eastAsia="ru-RU"/>
        </w:rPr>
        <w:t>- поисковый;</w:t>
      </w:r>
    </w:p>
    <w:p w:rsidR="00E00458" w:rsidRPr="00706A63" w:rsidRDefault="00E00458" w:rsidP="00E00458">
      <w:pPr>
        <w:widowControl/>
        <w:autoSpaceDE/>
        <w:autoSpaceDN/>
        <w:spacing w:line="360" w:lineRule="auto"/>
        <w:ind w:firstLine="700"/>
        <w:jc w:val="both"/>
        <w:rPr>
          <w:sz w:val="24"/>
          <w:szCs w:val="24"/>
          <w:lang w:eastAsia="ru-RU"/>
        </w:rPr>
      </w:pPr>
      <w:r w:rsidRPr="00706A63">
        <w:rPr>
          <w:sz w:val="28"/>
          <w:szCs w:val="28"/>
          <w:lang w:eastAsia="ru-RU"/>
        </w:rPr>
        <w:t>- проблемный;</w:t>
      </w:r>
    </w:p>
    <w:p w:rsidR="00E00458" w:rsidRPr="00706A63" w:rsidRDefault="00E00458" w:rsidP="00E00458">
      <w:pPr>
        <w:widowControl/>
        <w:autoSpaceDE/>
        <w:autoSpaceDN/>
        <w:spacing w:line="360" w:lineRule="auto"/>
        <w:ind w:firstLine="700"/>
        <w:jc w:val="both"/>
        <w:rPr>
          <w:sz w:val="24"/>
          <w:szCs w:val="24"/>
          <w:lang w:eastAsia="ru-RU"/>
        </w:rPr>
      </w:pPr>
      <w:r w:rsidRPr="00706A63">
        <w:rPr>
          <w:sz w:val="28"/>
          <w:szCs w:val="28"/>
          <w:lang w:eastAsia="ru-RU"/>
        </w:rPr>
        <w:t>- игровой;</w:t>
      </w:r>
    </w:p>
    <w:p w:rsidR="00E00458" w:rsidRPr="00706A63" w:rsidRDefault="00E00458" w:rsidP="00E00458">
      <w:pPr>
        <w:widowControl/>
        <w:autoSpaceDE/>
        <w:autoSpaceDN/>
        <w:spacing w:line="360" w:lineRule="auto"/>
        <w:ind w:firstLine="700"/>
        <w:jc w:val="both"/>
        <w:rPr>
          <w:sz w:val="24"/>
          <w:szCs w:val="24"/>
          <w:lang w:eastAsia="ru-RU"/>
        </w:rPr>
      </w:pPr>
      <w:r w:rsidRPr="00706A63">
        <w:rPr>
          <w:sz w:val="28"/>
          <w:szCs w:val="28"/>
          <w:lang w:eastAsia="ru-RU"/>
        </w:rPr>
        <w:t>- дискуссионный;</w:t>
      </w:r>
    </w:p>
    <w:p w:rsidR="00E00458" w:rsidRPr="00706A63" w:rsidRDefault="00E00458" w:rsidP="00E00458">
      <w:pPr>
        <w:widowControl/>
        <w:autoSpaceDE/>
        <w:autoSpaceDN/>
        <w:spacing w:line="360" w:lineRule="auto"/>
        <w:ind w:firstLine="700"/>
        <w:jc w:val="both"/>
        <w:rPr>
          <w:sz w:val="24"/>
          <w:szCs w:val="24"/>
          <w:lang w:eastAsia="ru-RU"/>
        </w:rPr>
      </w:pPr>
      <w:r w:rsidRPr="00706A63">
        <w:rPr>
          <w:sz w:val="28"/>
          <w:szCs w:val="28"/>
          <w:lang w:eastAsia="ru-RU"/>
        </w:rPr>
        <w:t>- проектный.</w:t>
      </w:r>
    </w:p>
    <w:p w:rsidR="00E00458" w:rsidRPr="00706A63" w:rsidRDefault="00E00458" w:rsidP="00E00458">
      <w:pPr>
        <w:widowControl/>
        <w:autoSpaceDE/>
        <w:autoSpaceDN/>
        <w:spacing w:line="360" w:lineRule="auto"/>
        <w:ind w:firstLine="700"/>
        <w:jc w:val="both"/>
        <w:rPr>
          <w:sz w:val="24"/>
          <w:szCs w:val="24"/>
          <w:lang w:eastAsia="ru-RU"/>
        </w:rPr>
      </w:pPr>
      <w:r w:rsidRPr="00706A63">
        <w:rPr>
          <w:sz w:val="28"/>
          <w:szCs w:val="28"/>
          <w:lang w:eastAsia="ru-RU"/>
        </w:rPr>
        <w:t>В воспитательном процессе используются методы:</w:t>
      </w:r>
    </w:p>
    <w:p w:rsidR="00E00458" w:rsidRPr="00706A63" w:rsidRDefault="00E00458" w:rsidP="00E00458">
      <w:pPr>
        <w:widowControl/>
        <w:autoSpaceDE/>
        <w:autoSpaceDN/>
        <w:spacing w:line="360" w:lineRule="auto"/>
        <w:ind w:firstLine="700"/>
        <w:jc w:val="both"/>
        <w:rPr>
          <w:sz w:val="24"/>
          <w:szCs w:val="24"/>
          <w:lang w:eastAsia="ru-RU"/>
        </w:rPr>
      </w:pPr>
      <w:r w:rsidRPr="00706A63">
        <w:rPr>
          <w:sz w:val="28"/>
          <w:szCs w:val="28"/>
          <w:lang w:eastAsia="ru-RU"/>
        </w:rPr>
        <w:t>- поощрения;</w:t>
      </w:r>
    </w:p>
    <w:p w:rsidR="00E00458" w:rsidRPr="00706A63" w:rsidRDefault="00E00458" w:rsidP="00E00458">
      <w:pPr>
        <w:widowControl/>
        <w:autoSpaceDE/>
        <w:autoSpaceDN/>
        <w:spacing w:line="360" w:lineRule="auto"/>
        <w:ind w:firstLine="700"/>
        <w:jc w:val="both"/>
        <w:rPr>
          <w:sz w:val="24"/>
          <w:szCs w:val="24"/>
          <w:lang w:eastAsia="ru-RU"/>
        </w:rPr>
      </w:pPr>
      <w:r w:rsidRPr="00706A63">
        <w:rPr>
          <w:sz w:val="28"/>
          <w:szCs w:val="28"/>
          <w:lang w:eastAsia="ru-RU"/>
        </w:rPr>
        <w:t>-убеждения;</w:t>
      </w:r>
    </w:p>
    <w:p w:rsidR="00E00458" w:rsidRPr="00706A63" w:rsidRDefault="00E00458" w:rsidP="00E00458">
      <w:pPr>
        <w:widowControl/>
        <w:autoSpaceDE/>
        <w:autoSpaceDN/>
        <w:spacing w:line="360" w:lineRule="auto"/>
        <w:ind w:firstLine="700"/>
        <w:jc w:val="both"/>
        <w:rPr>
          <w:sz w:val="24"/>
          <w:szCs w:val="24"/>
          <w:lang w:eastAsia="ru-RU"/>
        </w:rPr>
      </w:pPr>
      <w:r w:rsidRPr="00706A63">
        <w:rPr>
          <w:sz w:val="28"/>
          <w:szCs w:val="28"/>
          <w:lang w:eastAsia="ru-RU"/>
        </w:rPr>
        <w:t>- личностной мотивации и активизации личностного смысла;</w:t>
      </w:r>
    </w:p>
    <w:p w:rsidR="00E00458" w:rsidRPr="00706A63" w:rsidRDefault="00E00458" w:rsidP="00E00458">
      <w:pPr>
        <w:widowControl/>
        <w:autoSpaceDE/>
        <w:autoSpaceDN/>
        <w:spacing w:line="360" w:lineRule="auto"/>
        <w:ind w:firstLine="700"/>
        <w:jc w:val="both"/>
        <w:rPr>
          <w:sz w:val="24"/>
          <w:szCs w:val="24"/>
          <w:lang w:eastAsia="ru-RU"/>
        </w:rPr>
      </w:pPr>
      <w:r w:rsidRPr="00706A63">
        <w:rPr>
          <w:sz w:val="28"/>
          <w:szCs w:val="28"/>
          <w:lang w:eastAsia="ru-RU"/>
        </w:rPr>
        <w:t>- метод стимулирования.</w:t>
      </w:r>
    </w:p>
    <w:p w:rsidR="00E00458" w:rsidRDefault="00E00458" w:rsidP="00E00458">
      <w:pPr>
        <w:spacing w:before="201" w:line="360" w:lineRule="auto"/>
        <w:ind w:firstLine="851"/>
        <w:jc w:val="both"/>
        <w:rPr>
          <w:sz w:val="28"/>
        </w:rPr>
      </w:pPr>
      <w:r w:rsidRPr="00D15EF6">
        <w:rPr>
          <w:sz w:val="28"/>
        </w:rPr>
        <w:t>Основнымиправиламиработысдетскими</w:t>
      </w:r>
      <w:r>
        <w:rPr>
          <w:sz w:val="28"/>
        </w:rPr>
        <w:t>голосамиявляются:</w:t>
      </w:r>
    </w:p>
    <w:p w:rsidR="00E00458" w:rsidRDefault="00E00458" w:rsidP="001975AE">
      <w:pPr>
        <w:pStyle w:val="a5"/>
        <w:numPr>
          <w:ilvl w:val="0"/>
          <w:numId w:val="26"/>
        </w:numPr>
        <w:tabs>
          <w:tab w:val="left" w:pos="930"/>
          <w:tab w:val="left" w:pos="931"/>
        </w:tabs>
        <w:spacing w:line="360" w:lineRule="auto"/>
        <w:jc w:val="both"/>
        <w:rPr>
          <w:sz w:val="28"/>
        </w:rPr>
      </w:pPr>
      <w:r>
        <w:rPr>
          <w:sz w:val="28"/>
        </w:rPr>
        <w:t>строгоевыдерживаниеестественногодлякаждоговозрастадиапазона,</w:t>
      </w:r>
    </w:p>
    <w:p w:rsidR="00E00458" w:rsidRDefault="00E00458" w:rsidP="001975AE">
      <w:pPr>
        <w:pStyle w:val="a5"/>
        <w:numPr>
          <w:ilvl w:val="0"/>
          <w:numId w:val="26"/>
        </w:numPr>
        <w:tabs>
          <w:tab w:val="left" w:pos="930"/>
          <w:tab w:val="left" w:pos="931"/>
        </w:tabs>
        <w:spacing w:line="360" w:lineRule="auto"/>
        <w:jc w:val="both"/>
        <w:rPr>
          <w:sz w:val="28"/>
        </w:rPr>
      </w:pPr>
      <w:r>
        <w:rPr>
          <w:sz w:val="28"/>
        </w:rPr>
        <w:t>свободноеотзажимовифорсировкипение,</w:t>
      </w:r>
    </w:p>
    <w:p w:rsidR="00E00458" w:rsidRDefault="00E00458" w:rsidP="001975AE">
      <w:pPr>
        <w:pStyle w:val="a5"/>
        <w:numPr>
          <w:ilvl w:val="0"/>
          <w:numId w:val="26"/>
        </w:numPr>
        <w:tabs>
          <w:tab w:val="left" w:pos="930"/>
          <w:tab w:val="left" w:pos="931"/>
        </w:tabs>
        <w:spacing w:line="360" w:lineRule="auto"/>
        <w:jc w:val="both"/>
        <w:rPr>
          <w:sz w:val="28"/>
        </w:rPr>
      </w:pPr>
      <w:r>
        <w:rPr>
          <w:sz w:val="28"/>
        </w:rPr>
        <w:t>ограниченнаядинамикавмладшемвозрасте,</w:t>
      </w:r>
    </w:p>
    <w:p w:rsidR="00E00458" w:rsidRDefault="00E00458" w:rsidP="001975AE">
      <w:pPr>
        <w:pStyle w:val="a5"/>
        <w:numPr>
          <w:ilvl w:val="0"/>
          <w:numId w:val="26"/>
        </w:numPr>
        <w:tabs>
          <w:tab w:val="left" w:pos="930"/>
          <w:tab w:val="left" w:pos="931"/>
        </w:tabs>
        <w:spacing w:line="360" w:lineRule="auto"/>
        <w:jc w:val="both"/>
        <w:rPr>
          <w:sz w:val="28"/>
        </w:rPr>
      </w:pPr>
      <w:r>
        <w:rPr>
          <w:sz w:val="28"/>
        </w:rPr>
        <w:t>подбордоступногопосодержаниюиформерепертуара,</w:t>
      </w:r>
    </w:p>
    <w:p w:rsidR="00E00458" w:rsidRDefault="00E00458" w:rsidP="001975AE">
      <w:pPr>
        <w:pStyle w:val="a5"/>
        <w:numPr>
          <w:ilvl w:val="0"/>
          <w:numId w:val="26"/>
        </w:numPr>
        <w:tabs>
          <w:tab w:val="left" w:pos="930"/>
          <w:tab w:val="left" w:pos="931"/>
        </w:tabs>
        <w:spacing w:line="360" w:lineRule="auto"/>
        <w:jc w:val="both"/>
        <w:rPr>
          <w:sz w:val="28"/>
        </w:rPr>
      </w:pPr>
      <w:r>
        <w:rPr>
          <w:sz w:val="28"/>
        </w:rPr>
        <w:t>непродолжительность(длямалышей)исистематичностьзанятий.</w:t>
      </w:r>
    </w:p>
    <w:p w:rsidR="00E00458" w:rsidRPr="002E2428" w:rsidRDefault="00E00458" w:rsidP="00E00458">
      <w:pPr>
        <w:pStyle w:val="a3"/>
        <w:tabs>
          <w:tab w:val="left" w:pos="6100"/>
        </w:tabs>
        <w:spacing w:line="360" w:lineRule="auto"/>
        <w:ind w:left="0" w:firstLine="851"/>
        <w:jc w:val="both"/>
      </w:pPr>
      <w:r>
        <w:t>Назанятияхповокальномуансамблюпедагогу необходимо использоватьмежпредметные связи по сольфеджио. На занятиях должны активноиспользоваться знание нотной грамоты и навыки сольфеджирования, т.к.пениепонотам,азатемипопартитурампомогаетучащимсяовладевать музыкальным произведением сознательно, значительно ускоряет процессразучивания,приближаетихкуровнюисполненияипениябез сопровождения. Пение по нотам необходимо сочетать с пением по слуху, таккакименнопениепослуху</w:t>
      </w:r>
      <w:r w:rsidRPr="002E2428">
        <w:t>способствуетразвитиюмузыкальнойпамяти.</w:t>
      </w:r>
    </w:p>
    <w:p w:rsidR="00E00458" w:rsidRDefault="00E00458" w:rsidP="00E00458">
      <w:pPr>
        <w:pStyle w:val="a3"/>
        <w:tabs>
          <w:tab w:val="left" w:pos="3623"/>
          <w:tab w:val="left" w:pos="5372"/>
          <w:tab w:val="left" w:pos="8177"/>
        </w:tabs>
        <w:spacing w:line="360" w:lineRule="auto"/>
        <w:ind w:left="0" w:firstLine="770"/>
        <w:jc w:val="both"/>
      </w:pPr>
      <w:r w:rsidRPr="002E2428">
        <w:t>Ансамблевое</w:t>
      </w:r>
      <w:r w:rsidRPr="002E2428">
        <w:tab/>
        <w:t>пение</w:t>
      </w:r>
      <w:r w:rsidRPr="002E2428">
        <w:tab/>
        <w:t>подразумевает</w:t>
      </w:r>
      <w:r w:rsidRPr="002E2428">
        <w:tab/>
      </w:r>
      <w:r w:rsidRPr="002E2428">
        <w:rPr>
          <w:spacing w:val="-1"/>
        </w:rPr>
        <w:t>органичное</w:t>
      </w:r>
      <w:r w:rsidRPr="002E2428">
        <w:t>слияние индивидуальностей, умение каждого певца слышать свою партию иансамбль в целом. Пение в ансамбле по своим ощущениям очень отличаетсяотсольного.Еслисольноепение-это,восновном,«горизонтальноемышление»,тоансамблевоепение–это«объёмное,вертикальноемышление». И, как следствие, одной из самых сложныхзадач, становитсяпроблемаинтонирования.Какправило,преподавателиэстрадногоиджазовогопениявимеютделосдетьми,совершенноразличными по своиммузыкальным и вокальным данным. Поэтому составансамбляинамечаемыйкизучениюрепертуарнеобходимо</w:t>
      </w:r>
      <w:r>
        <w:t>выбирать,учитываяиндивидуальныеспособностикаждогоученика,диапазонихарактер(тембральнуюокраску)голоса.</w:t>
      </w:r>
    </w:p>
    <w:p w:rsidR="00E00458" w:rsidRDefault="00E00458" w:rsidP="00E00458">
      <w:pPr>
        <w:pStyle w:val="a3"/>
        <w:spacing w:line="360" w:lineRule="auto"/>
        <w:ind w:left="0" w:firstLine="770"/>
        <w:jc w:val="both"/>
      </w:pPr>
      <w:r>
        <w:t>На протяжении всех лет обучения преподаватель следит за формированием иразвитиемважнейшихвокально-хоровыхнавыковучащихся(дыханием, звуковедением, ансамблем, строем, дикцией и пр.), постепенно усложняя задачи,расширяядиапазон певческихвозможностейдетей.</w:t>
      </w:r>
    </w:p>
    <w:p w:rsidR="00E00458" w:rsidRDefault="00E00458" w:rsidP="00E00458">
      <w:pPr>
        <w:pStyle w:val="a3"/>
        <w:spacing w:line="360" w:lineRule="auto"/>
        <w:ind w:left="0" w:firstLine="770"/>
        <w:jc w:val="both"/>
      </w:pPr>
      <w:r>
        <w:t xml:space="preserve">Отбирая репертуар, преподаватель должен помнить о необходимостирасширениямузыкально-художественногокругозорадетей,отом,что ансамблевое пение - мощное средство патриотического, эстетического,нравственного воспитания учащихся. Поэтому произведения русской изарубежной классики должны сочетаться с произведениями современныхотечественных и зарубежных композиторов, народными песнями разныхжанров. </w:t>
      </w:r>
    </w:p>
    <w:p w:rsidR="00E00458" w:rsidRDefault="00E00458" w:rsidP="00E00458">
      <w:pPr>
        <w:pStyle w:val="a3"/>
        <w:spacing w:line="360" w:lineRule="auto"/>
        <w:ind w:left="0" w:firstLine="770"/>
        <w:jc w:val="both"/>
      </w:pPr>
      <w:r>
        <w:t>Огромное влияние на развитие музыкальности учащихся оказываеттщательная работа преподавателя над художественным образомисполняемого произведения, выявлением его идейно-эмоциональногосмысла.Приэтомособоезначениеприобретаетработанадсловом, музыкальной и поэтической фразой, формой всего произведения, умениепочувствовать и выделить кульминационные моменты как всегопроизведения,так иего отдельныхчастей.</w:t>
      </w:r>
    </w:p>
    <w:p w:rsidR="00E00458" w:rsidRDefault="00E00458" w:rsidP="00E00458">
      <w:pPr>
        <w:pStyle w:val="a3"/>
        <w:spacing w:line="360" w:lineRule="auto"/>
        <w:ind w:left="0"/>
        <w:jc w:val="both"/>
      </w:pPr>
      <w:r>
        <w:t>Постепенно, с накоплением опыта ансамблевого исполнения, овладением</w:t>
      </w:r>
      <w:r>
        <w:rPr>
          <w:spacing w:val="1"/>
        </w:rPr>
        <w:t xml:space="preserve"> в</w:t>
      </w:r>
      <w:r>
        <w:t xml:space="preserve">окально-хоровыми навыками, репертуар усложняется. Наряду с куплетнойформой учащиеся знакомятся с многообразными жанрами вокальной музыки.Краткие пояснительные беседы к отдельным произведениям используютсяпреподавателем классадлявыявлениясвоеобразиястилейотдельных композиторов,музыкальногоязыкаразличныхэпох.Такиебеседы способствуют обогащению музыкального кругозора учащихся, помогаютформироватьиххудожественнуюкультуру. </w:t>
      </w:r>
    </w:p>
    <w:p w:rsidR="00AD65EF" w:rsidRDefault="00AD65EF" w:rsidP="00FA09A1">
      <w:pPr>
        <w:pStyle w:val="a3"/>
        <w:spacing w:line="360" w:lineRule="auto"/>
        <w:ind w:left="0"/>
        <w:rPr>
          <w:sz w:val="32"/>
        </w:rPr>
      </w:pPr>
    </w:p>
    <w:p w:rsidR="00AD65EF" w:rsidRDefault="002E2428" w:rsidP="00FA09A1">
      <w:pPr>
        <w:pStyle w:val="1"/>
        <w:tabs>
          <w:tab w:val="left" w:pos="1120"/>
          <w:tab w:val="left" w:pos="1121"/>
        </w:tabs>
        <w:spacing w:line="360" w:lineRule="auto"/>
        <w:ind w:left="0"/>
        <w:jc w:val="center"/>
      </w:pPr>
      <w:r>
        <w:t xml:space="preserve">2.4. </w:t>
      </w:r>
      <w:r w:rsidR="006757D4">
        <w:t>Список литературы</w:t>
      </w:r>
    </w:p>
    <w:p w:rsidR="00AD65EF" w:rsidRDefault="00A5132D" w:rsidP="00BA57DD">
      <w:pPr>
        <w:spacing w:line="360" w:lineRule="auto"/>
        <w:jc w:val="both"/>
        <w:rPr>
          <w:b/>
          <w:sz w:val="28"/>
        </w:rPr>
      </w:pPr>
      <w:r>
        <w:rPr>
          <w:b/>
          <w:sz w:val="28"/>
        </w:rPr>
        <w:t>Учебно-методическаялитература</w:t>
      </w:r>
    </w:p>
    <w:p w:rsidR="00A21BC3" w:rsidRPr="00A21BC3" w:rsidRDefault="00A5132D" w:rsidP="001975AE">
      <w:pPr>
        <w:pStyle w:val="a5"/>
        <w:numPr>
          <w:ilvl w:val="0"/>
          <w:numId w:val="30"/>
        </w:numPr>
        <w:tabs>
          <w:tab w:val="left" w:pos="943"/>
        </w:tabs>
        <w:spacing w:before="48" w:line="276" w:lineRule="auto"/>
        <w:ind w:right="110"/>
        <w:jc w:val="both"/>
        <w:rPr>
          <w:sz w:val="28"/>
        </w:rPr>
      </w:pPr>
      <w:r w:rsidRPr="00A21BC3">
        <w:rPr>
          <w:sz w:val="28"/>
        </w:rPr>
        <w:t>Бандина</w:t>
      </w:r>
      <w:r w:rsidR="006757D4" w:rsidRPr="00A21BC3">
        <w:rPr>
          <w:sz w:val="28"/>
        </w:rPr>
        <w:t xml:space="preserve">А. </w:t>
      </w:r>
      <w:r w:rsidRPr="00A21BC3">
        <w:rPr>
          <w:sz w:val="28"/>
        </w:rPr>
        <w:t>Школахорового</w:t>
      </w:r>
      <w:r w:rsidR="006757D4" w:rsidRPr="00A21BC3">
        <w:rPr>
          <w:sz w:val="28"/>
        </w:rPr>
        <w:t xml:space="preserve">пения»/ </w:t>
      </w:r>
      <w:r w:rsidR="00A21BC3" w:rsidRPr="00A21BC3">
        <w:rPr>
          <w:spacing w:val="15"/>
          <w:sz w:val="28"/>
        </w:rPr>
        <w:t>А.</w:t>
      </w:r>
      <w:r w:rsidR="006757D4" w:rsidRPr="00A21BC3">
        <w:rPr>
          <w:sz w:val="28"/>
        </w:rPr>
        <w:t>Бандина,</w:t>
      </w:r>
      <w:r w:rsidR="00A21BC3" w:rsidRPr="00A21BC3">
        <w:rPr>
          <w:spacing w:val="15"/>
          <w:sz w:val="28"/>
        </w:rPr>
        <w:t>В.</w:t>
      </w:r>
      <w:r w:rsidR="006757D4" w:rsidRPr="00A21BC3">
        <w:rPr>
          <w:sz w:val="28"/>
        </w:rPr>
        <w:t>Попов,</w:t>
      </w:r>
      <w:r w:rsidR="00A21BC3" w:rsidRPr="00A21BC3">
        <w:rPr>
          <w:spacing w:val="14"/>
          <w:sz w:val="28"/>
        </w:rPr>
        <w:t xml:space="preserve"> Л.</w:t>
      </w:r>
      <w:r w:rsidR="006757D4" w:rsidRPr="00A21BC3">
        <w:rPr>
          <w:sz w:val="28"/>
        </w:rPr>
        <w:t xml:space="preserve">Тихеева. - </w:t>
      </w:r>
      <w:r w:rsidRPr="00A21BC3">
        <w:rPr>
          <w:sz w:val="28"/>
        </w:rPr>
        <w:t>Выпуск</w:t>
      </w:r>
      <w:r w:rsidR="006757D4" w:rsidRPr="00A21BC3">
        <w:rPr>
          <w:sz w:val="28"/>
        </w:rPr>
        <w:t>1. – М.:</w:t>
      </w:r>
      <w:r w:rsidR="004C1950" w:rsidRPr="00A21BC3">
        <w:rPr>
          <w:sz w:val="28"/>
        </w:rPr>
        <w:t>Музыка</w:t>
      </w:r>
      <w:r w:rsidR="006757D4" w:rsidRPr="00A21BC3">
        <w:rPr>
          <w:sz w:val="28"/>
        </w:rPr>
        <w:t>, 1981.</w:t>
      </w:r>
    </w:p>
    <w:p w:rsidR="00A21BC3" w:rsidRPr="00A21BC3" w:rsidRDefault="00A5132D" w:rsidP="001975AE">
      <w:pPr>
        <w:pStyle w:val="a5"/>
        <w:numPr>
          <w:ilvl w:val="0"/>
          <w:numId w:val="30"/>
        </w:numPr>
        <w:tabs>
          <w:tab w:val="left" w:pos="943"/>
        </w:tabs>
        <w:spacing w:before="48" w:line="276" w:lineRule="auto"/>
        <w:ind w:right="110"/>
        <w:jc w:val="both"/>
        <w:rPr>
          <w:sz w:val="28"/>
        </w:rPr>
      </w:pPr>
      <w:r w:rsidRPr="00A21BC3">
        <w:rPr>
          <w:sz w:val="28"/>
        </w:rPr>
        <w:t>ДобровольскаяН.Вокально-хоровыеупражнениявдетском</w:t>
      </w:r>
      <w:r w:rsidR="004C1950" w:rsidRPr="00A21BC3">
        <w:rPr>
          <w:sz w:val="28"/>
        </w:rPr>
        <w:t>хоре.</w:t>
      </w:r>
      <w:r w:rsidR="006757D4" w:rsidRPr="00A21BC3">
        <w:rPr>
          <w:sz w:val="28"/>
        </w:rPr>
        <w:t xml:space="preserve"> / </w:t>
      </w:r>
      <w:r w:rsidR="00A21BC3" w:rsidRPr="00A21BC3">
        <w:rPr>
          <w:sz w:val="28"/>
        </w:rPr>
        <w:t>Н.</w:t>
      </w:r>
      <w:r w:rsidR="006757D4" w:rsidRPr="00A21BC3">
        <w:rPr>
          <w:sz w:val="28"/>
        </w:rPr>
        <w:t xml:space="preserve">Добровольская. -  </w:t>
      </w:r>
      <w:r w:rsidRPr="00A21BC3">
        <w:rPr>
          <w:sz w:val="28"/>
        </w:rPr>
        <w:t>М</w:t>
      </w:r>
      <w:r w:rsidR="006757D4" w:rsidRPr="00A21BC3">
        <w:rPr>
          <w:sz w:val="28"/>
        </w:rPr>
        <w:t>.:</w:t>
      </w:r>
      <w:r w:rsidR="004C1950" w:rsidRPr="00A21BC3">
        <w:rPr>
          <w:sz w:val="28"/>
        </w:rPr>
        <w:t>Музыка</w:t>
      </w:r>
      <w:r w:rsidRPr="00A21BC3">
        <w:rPr>
          <w:sz w:val="28"/>
        </w:rPr>
        <w:t>, 1987</w:t>
      </w:r>
      <w:r w:rsidR="006757D4" w:rsidRPr="00A21BC3">
        <w:rPr>
          <w:sz w:val="28"/>
        </w:rPr>
        <w:t>.</w:t>
      </w:r>
    </w:p>
    <w:p w:rsidR="00A21BC3" w:rsidRPr="00A21BC3" w:rsidRDefault="00A5132D" w:rsidP="001975AE">
      <w:pPr>
        <w:pStyle w:val="a5"/>
        <w:numPr>
          <w:ilvl w:val="0"/>
          <w:numId w:val="30"/>
        </w:numPr>
        <w:tabs>
          <w:tab w:val="left" w:pos="943"/>
        </w:tabs>
        <w:spacing w:before="48" w:line="276" w:lineRule="auto"/>
        <w:ind w:right="110"/>
        <w:jc w:val="both"/>
        <w:rPr>
          <w:sz w:val="28"/>
        </w:rPr>
      </w:pPr>
      <w:r w:rsidRPr="00A21BC3">
        <w:rPr>
          <w:sz w:val="28"/>
        </w:rPr>
        <w:t>АртоболевскаяА.Перваявстречасмузыкой.Учебноепособие.</w:t>
      </w:r>
      <w:r w:rsidR="006757D4" w:rsidRPr="00A21BC3">
        <w:rPr>
          <w:sz w:val="28"/>
        </w:rPr>
        <w:t xml:space="preserve"> /</w:t>
      </w:r>
      <w:r w:rsidR="004C1950" w:rsidRPr="00A21BC3">
        <w:rPr>
          <w:spacing w:val="1"/>
          <w:sz w:val="28"/>
        </w:rPr>
        <w:t>А.</w:t>
      </w:r>
      <w:r w:rsidR="006757D4" w:rsidRPr="00A21BC3">
        <w:rPr>
          <w:sz w:val="28"/>
        </w:rPr>
        <w:t>Артоболевская</w:t>
      </w:r>
      <w:r w:rsidR="004C1950" w:rsidRPr="00A21BC3">
        <w:rPr>
          <w:spacing w:val="1"/>
          <w:sz w:val="28"/>
        </w:rPr>
        <w:t xml:space="preserve">. - </w:t>
      </w:r>
      <w:r w:rsidR="004C1950" w:rsidRPr="00A21BC3">
        <w:rPr>
          <w:sz w:val="28"/>
        </w:rPr>
        <w:t xml:space="preserve">М.: </w:t>
      </w:r>
      <w:r w:rsidRPr="00A21BC3">
        <w:rPr>
          <w:sz w:val="28"/>
        </w:rPr>
        <w:t>Советскийкомпозитор, 1987</w:t>
      </w:r>
      <w:r w:rsidR="004C1950" w:rsidRPr="00A21BC3">
        <w:rPr>
          <w:sz w:val="28"/>
        </w:rPr>
        <w:t>.</w:t>
      </w:r>
    </w:p>
    <w:p w:rsidR="00A21BC3" w:rsidRPr="00A21BC3" w:rsidRDefault="00A21BC3" w:rsidP="001975AE">
      <w:pPr>
        <w:pStyle w:val="a5"/>
        <w:numPr>
          <w:ilvl w:val="0"/>
          <w:numId w:val="30"/>
        </w:numPr>
        <w:tabs>
          <w:tab w:val="left" w:pos="943"/>
        </w:tabs>
        <w:spacing w:before="48" w:line="276" w:lineRule="auto"/>
        <w:ind w:right="110"/>
        <w:jc w:val="both"/>
        <w:rPr>
          <w:sz w:val="28"/>
        </w:rPr>
      </w:pPr>
      <w:r w:rsidRPr="00A21BC3">
        <w:rPr>
          <w:sz w:val="28"/>
        </w:rPr>
        <w:t>М</w:t>
      </w:r>
      <w:r w:rsidR="00A5132D" w:rsidRPr="00A21BC3">
        <w:rPr>
          <w:sz w:val="28"/>
        </w:rPr>
        <w:t>аксимовС.Начаткипенияпо</w:t>
      </w:r>
      <w:r w:rsidR="004C1950" w:rsidRPr="00A21BC3">
        <w:rPr>
          <w:sz w:val="28"/>
        </w:rPr>
        <w:t>нотам</w:t>
      </w:r>
      <w:r w:rsidR="00A5132D" w:rsidRPr="00A21BC3">
        <w:rPr>
          <w:sz w:val="28"/>
        </w:rPr>
        <w:t>.</w:t>
      </w:r>
      <w:r w:rsidR="004C1950" w:rsidRPr="00A21BC3">
        <w:rPr>
          <w:sz w:val="28"/>
        </w:rPr>
        <w:t xml:space="preserve"> / С.Максимов. -</w:t>
      </w:r>
      <w:r w:rsidR="00DF1A88" w:rsidRPr="00A21BC3">
        <w:rPr>
          <w:sz w:val="28"/>
        </w:rPr>
        <w:t>М.: Учпедгиз</w:t>
      </w:r>
      <w:r w:rsidR="00A5132D" w:rsidRPr="00A21BC3">
        <w:rPr>
          <w:sz w:val="28"/>
        </w:rPr>
        <w:t>,1956</w:t>
      </w:r>
      <w:r w:rsidR="004C1950" w:rsidRPr="00A21BC3">
        <w:rPr>
          <w:sz w:val="28"/>
        </w:rPr>
        <w:t>.</w:t>
      </w:r>
    </w:p>
    <w:p w:rsidR="00AD65EF" w:rsidRPr="00A21BC3" w:rsidRDefault="00A21BC3" w:rsidP="001975AE">
      <w:pPr>
        <w:pStyle w:val="a5"/>
        <w:numPr>
          <w:ilvl w:val="0"/>
          <w:numId w:val="30"/>
        </w:numPr>
        <w:tabs>
          <w:tab w:val="left" w:pos="943"/>
        </w:tabs>
        <w:spacing w:before="48" w:line="276" w:lineRule="auto"/>
        <w:ind w:right="110"/>
        <w:jc w:val="both"/>
        <w:rPr>
          <w:sz w:val="28"/>
        </w:rPr>
      </w:pPr>
      <w:r>
        <w:rPr>
          <w:sz w:val="28"/>
        </w:rPr>
        <w:t>Д</w:t>
      </w:r>
      <w:r w:rsidR="00A5132D" w:rsidRPr="00A21BC3">
        <w:rPr>
          <w:sz w:val="28"/>
        </w:rPr>
        <w:t>обровольскаяН.,ОрловаН.Чтонадознатьучителюодетском</w:t>
      </w:r>
      <w:r w:rsidR="004C1950" w:rsidRPr="00A21BC3">
        <w:rPr>
          <w:sz w:val="28"/>
        </w:rPr>
        <w:t>голосе</w:t>
      </w:r>
      <w:r w:rsidR="00A5132D" w:rsidRPr="00A21BC3">
        <w:rPr>
          <w:sz w:val="28"/>
        </w:rPr>
        <w:t>.</w:t>
      </w:r>
      <w:r w:rsidR="004C1950" w:rsidRPr="00A21BC3">
        <w:rPr>
          <w:spacing w:val="-1"/>
          <w:sz w:val="28"/>
        </w:rPr>
        <w:t>-/ Н.</w:t>
      </w:r>
      <w:r w:rsidR="004C1950" w:rsidRPr="00A21BC3">
        <w:rPr>
          <w:sz w:val="28"/>
        </w:rPr>
        <w:t>Добровольская, Н.Орлова. – М.: Музыка</w:t>
      </w:r>
      <w:r w:rsidR="00A5132D" w:rsidRPr="00A21BC3">
        <w:rPr>
          <w:sz w:val="28"/>
        </w:rPr>
        <w:t>,1972</w:t>
      </w:r>
    </w:p>
    <w:p w:rsidR="00AD65EF" w:rsidRDefault="00A5132D" w:rsidP="001975AE">
      <w:pPr>
        <w:pStyle w:val="a5"/>
        <w:numPr>
          <w:ilvl w:val="0"/>
          <w:numId w:val="30"/>
        </w:numPr>
        <w:tabs>
          <w:tab w:val="left" w:pos="943"/>
        </w:tabs>
        <w:spacing w:line="321" w:lineRule="exact"/>
        <w:jc w:val="both"/>
        <w:rPr>
          <w:sz w:val="28"/>
        </w:rPr>
      </w:pPr>
      <w:r>
        <w:rPr>
          <w:sz w:val="28"/>
        </w:rPr>
        <w:t>ДмитриевЛ.Основывокальной</w:t>
      </w:r>
      <w:r w:rsidR="004C1950">
        <w:rPr>
          <w:sz w:val="28"/>
        </w:rPr>
        <w:t xml:space="preserve">методики. / Л.Дмитриев.- </w:t>
      </w:r>
      <w:r>
        <w:rPr>
          <w:sz w:val="28"/>
        </w:rPr>
        <w:t>М</w:t>
      </w:r>
      <w:r w:rsidR="004C1950">
        <w:rPr>
          <w:sz w:val="28"/>
        </w:rPr>
        <w:t>.</w:t>
      </w:r>
      <w:r>
        <w:rPr>
          <w:sz w:val="28"/>
        </w:rPr>
        <w:t>,1972</w:t>
      </w:r>
      <w:r w:rsidR="004C1950">
        <w:rPr>
          <w:sz w:val="28"/>
        </w:rPr>
        <w:t>.</w:t>
      </w:r>
    </w:p>
    <w:p w:rsidR="00DF1A88" w:rsidRPr="00DF1A88" w:rsidRDefault="00A5132D" w:rsidP="001975AE">
      <w:pPr>
        <w:pStyle w:val="a5"/>
        <w:numPr>
          <w:ilvl w:val="0"/>
          <w:numId w:val="30"/>
        </w:numPr>
        <w:tabs>
          <w:tab w:val="left" w:pos="360"/>
        </w:tabs>
        <w:spacing w:before="2" w:line="321" w:lineRule="exact"/>
        <w:ind w:right="108"/>
        <w:jc w:val="both"/>
        <w:rPr>
          <w:sz w:val="28"/>
        </w:rPr>
      </w:pPr>
      <w:r w:rsidRPr="00DF1A88">
        <w:rPr>
          <w:sz w:val="28"/>
        </w:rPr>
        <w:t>КочневаИ.,«Вокальныйсловарь».</w:t>
      </w:r>
      <w:r w:rsidR="00A21BC3" w:rsidRPr="00DF1A88">
        <w:rPr>
          <w:sz w:val="28"/>
        </w:rPr>
        <w:t xml:space="preserve"> / И.Кочнева,</w:t>
      </w:r>
      <w:r w:rsidR="00A21BC3" w:rsidRPr="00DF1A88">
        <w:rPr>
          <w:spacing w:val="16"/>
          <w:sz w:val="28"/>
        </w:rPr>
        <w:t>А.</w:t>
      </w:r>
      <w:r w:rsidR="00A21BC3" w:rsidRPr="00DF1A88">
        <w:rPr>
          <w:sz w:val="28"/>
        </w:rPr>
        <w:t>Яковлева</w:t>
      </w:r>
      <w:r w:rsidR="00A21BC3" w:rsidRPr="00DF1A88">
        <w:rPr>
          <w:spacing w:val="13"/>
          <w:sz w:val="28"/>
        </w:rPr>
        <w:t xml:space="preserve">. - </w:t>
      </w:r>
      <w:r w:rsidRPr="00DF1A88">
        <w:rPr>
          <w:sz w:val="28"/>
        </w:rPr>
        <w:t>Л</w:t>
      </w:r>
      <w:r w:rsidR="00A21BC3" w:rsidRPr="00DF1A88">
        <w:rPr>
          <w:sz w:val="28"/>
        </w:rPr>
        <w:t>.:Музыка</w:t>
      </w:r>
      <w:r w:rsidRPr="00DF1A88">
        <w:rPr>
          <w:sz w:val="28"/>
        </w:rPr>
        <w:t>,</w:t>
      </w:r>
      <w:r w:rsidR="00DF1A88">
        <w:rPr>
          <w:sz w:val="28"/>
        </w:rPr>
        <w:t xml:space="preserve"> 1986.</w:t>
      </w:r>
    </w:p>
    <w:p w:rsidR="00DF1A88" w:rsidRDefault="00A5132D" w:rsidP="001975AE">
      <w:pPr>
        <w:pStyle w:val="a5"/>
        <w:numPr>
          <w:ilvl w:val="0"/>
          <w:numId w:val="30"/>
        </w:numPr>
        <w:tabs>
          <w:tab w:val="left" w:pos="0"/>
          <w:tab w:val="left" w:pos="360"/>
        </w:tabs>
        <w:spacing w:before="47" w:line="276" w:lineRule="auto"/>
        <w:ind w:right="106"/>
        <w:jc w:val="both"/>
        <w:rPr>
          <w:sz w:val="28"/>
        </w:rPr>
      </w:pPr>
      <w:r w:rsidRPr="00DF1A88">
        <w:rPr>
          <w:sz w:val="28"/>
        </w:rPr>
        <w:t>ДобровольскаяН.Вокально-хоровыеупражнениявдетском</w:t>
      </w:r>
      <w:r w:rsidR="00A21BC3" w:rsidRPr="00DF1A88">
        <w:rPr>
          <w:sz w:val="28"/>
        </w:rPr>
        <w:t>хоре</w:t>
      </w:r>
      <w:r w:rsidRPr="00DF1A88">
        <w:rPr>
          <w:sz w:val="28"/>
        </w:rPr>
        <w:t>.</w:t>
      </w:r>
      <w:r w:rsidR="00A21BC3" w:rsidRPr="00DF1A88">
        <w:rPr>
          <w:sz w:val="28"/>
        </w:rPr>
        <w:t xml:space="preserve"> / Н.Добровольская.- М.: Музыка, 1987.</w:t>
      </w:r>
    </w:p>
    <w:p w:rsidR="00DF1A88" w:rsidRDefault="00A5132D" w:rsidP="001975AE">
      <w:pPr>
        <w:pStyle w:val="a5"/>
        <w:numPr>
          <w:ilvl w:val="0"/>
          <w:numId w:val="30"/>
        </w:numPr>
        <w:tabs>
          <w:tab w:val="left" w:pos="0"/>
          <w:tab w:val="left" w:pos="360"/>
        </w:tabs>
        <w:spacing w:before="47" w:line="276" w:lineRule="auto"/>
        <w:ind w:right="106"/>
        <w:jc w:val="both"/>
        <w:rPr>
          <w:sz w:val="28"/>
        </w:rPr>
      </w:pPr>
      <w:r w:rsidRPr="00DF1A88">
        <w:rPr>
          <w:sz w:val="28"/>
        </w:rPr>
        <w:t>ИсаеваИ.Эстрадное</w:t>
      </w:r>
      <w:r w:rsidR="00A21BC3" w:rsidRPr="00DF1A88">
        <w:rPr>
          <w:sz w:val="28"/>
        </w:rPr>
        <w:t xml:space="preserve">пение. / И.Исаева. - </w:t>
      </w:r>
      <w:r w:rsidRPr="00DF1A88">
        <w:rPr>
          <w:sz w:val="28"/>
        </w:rPr>
        <w:t>М</w:t>
      </w:r>
      <w:r w:rsidR="00A21BC3" w:rsidRPr="00DF1A88">
        <w:rPr>
          <w:sz w:val="28"/>
        </w:rPr>
        <w:t>.: Астрель</w:t>
      </w:r>
      <w:r w:rsidRPr="00DF1A88">
        <w:rPr>
          <w:sz w:val="28"/>
        </w:rPr>
        <w:t>,2006</w:t>
      </w:r>
      <w:r w:rsidR="00A21BC3" w:rsidRPr="00DF1A88">
        <w:rPr>
          <w:sz w:val="28"/>
        </w:rPr>
        <w:t>.</w:t>
      </w:r>
    </w:p>
    <w:p w:rsidR="00DF1A88" w:rsidRDefault="00DF1A88" w:rsidP="001975AE">
      <w:pPr>
        <w:pStyle w:val="a5"/>
        <w:numPr>
          <w:ilvl w:val="0"/>
          <w:numId w:val="30"/>
        </w:numPr>
        <w:tabs>
          <w:tab w:val="left" w:pos="0"/>
          <w:tab w:val="left" w:pos="360"/>
        </w:tabs>
        <w:spacing w:before="47" w:line="276" w:lineRule="auto"/>
        <w:ind w:right="106"/>
        <w:jc w:val="both"/>
        <w:rPr>
          <w:sz w:val="28"/>
        </w:rPr>
      </w:pPr>
      <w:r>
        <w:rPr>
          <w:sz w:val="28"/>
        </w:rPr>
        <w:t xml:space="preserve"> Гонтаренко </w:t>
      </w:r>
      <w:r w:rsidR="00A5132D" w:rsidRPr="00DF1A88">
        <w:rPr>
          <w:sz w:val="28"/>
        </w:rPr>
        <w:t>Н.Сольноепение.Секретывокального</w:t>
      </w:r>
      <w:r w:rsidRPr="00DF1A88">
        <w:rPr>
          <w:sz w:val="28"/>
        </w:rPr>
        <w:t>мастерства</w:t>
      </w:r>
      <w:r w:rsidR="00A5132D" w:rsidRPr="00DF1A88">
        <w:rPr>
          <w:sz w:val="28"/>
        </w:rPr>
        <w:t>.</w:t>
      </w:r>
      <w:r w:rsidRPr="00DF1A88">
        <w:rPr>
          <w:sz w:val="28"/>
        </w:rPr>
        <w:t xml:space="preserve"> / Н.Гонтаренко</w:t>
      </w:r>
      <w:r w:rsidR="00A5132D" w:rsidRPr="00DF1A88">
        <w:rPr>
          <w:sz w:val="28"/>
        </w:rPr>
        <w:t>–Ростов-на-Дону</w:t>
      </w:r>
      <w:r>
        <w:rPr>
          <w:spacing w:val="-1"/>
          <w:sz w:val="28"/>
        </w:rPr>
        <w:t>:</w:t>
      </w:r>
      <w:r>
        <w:rPr>
          <w:sz w:val="28"/>
        </w:rPr>
        <w:t>Феникс</w:t>
      </w:r>
      <w:r w:rsidR="00A5132D" w:rsidRPr="00DF1A88">
        <w:rPr>
          <w:sz w:val="28"/>
        </w:rPr>
        <w:t>, 2007</w:t>
      </w:r>
    </w:p>
    <w:p w:rsidR="00DF1A88" w:rsidRDefault="00DF1A88" w:rsidP="001975AE">
      <w:pPr>
        <w:pStyle w:val="a5"/>
        <w:numPr>
          <w:ilvl w:val="0"/>
          <w:numId w:val="30"/>
        </w:numPr>
        <w:tabs>
          <w:tab w:val="left" w:pos="0"/>
          <w:tab w:val="left" w:pos="360"/>
        </w:tabs>
        <w:spacing w:before="48" w:line="276" w:lineRule="auto"/>
        <w:ind w:right="106"/>
        <w:jc w:val="both"/>
      </w:pPr>
      <w:r>
        <w:rPr>
          <w:sz w:val="28"/>
        </w:rPr>
        <w:t xml:space="preserve">Емельянов В. </w:t>
      </w:r>
      <w:r w:rsidR="00A5132D" w:rsidRPr="00DF1A88">
        <w:rPr>
          <w:sz w:val="28"/>
        </w:rPr>
        <w:t xml:space="preserve">Развитие    </w:t>
      </w:r>
      <w:r w:rsidR="00D15EF6" w:rsidRPr="00DF1A88">
        <w:rPr>
          <w:sz w:val="28"/>
        </w:rPr>
        <w:t>голоса</w:t>
      </w:r>
      <w:r>
        <w:rPr>
          <w:sz w:val="28"/>
        </w:rPr>
        <w:t>.</w:t>
      </w:r>
      <w:r w:rsidR="00A5132D" w:rsidRPr="00DF1A88">
        <w:rPr>
          <w:sz w:val="28"/>
        </w:rPr>
        <w:t>Координация    и    тренинг.</w:t>
      </w:r>
      <w:r>
        <w:rPr>
          <w:sz w:val="28"/>
        </w:rPr>
        <w:t xml:space="preserve"> / В.Емельянов. - </w:t>
      </w:r>
      <w:r w:rsidR="00A5132D" w:rsidRPr="00DF1A88">
        <w:rPr>
          <w:sz w:val="28"/>
        </w:rPr>
        <w:t>Санкт-Петербург-Москва-Краснодар,2007</w:t>
      </w:r>
      <w:r>
        <w:rPr>
          <w:sz w:val="28"/>
        </w:rPr>
        <w:t>.</w:t>
      </w:r>
    </w:p>
    <w:p w:rsidR="00DF1A88" w:rsidRDefault="00DF1A88" w:rsidP="004E09EA">
      <w:pPr>
        <w:pStyle w:val="a3"/>
        <w:spacing w:before="48"/>
        <w:ind w:left="709" w:hanging="425"/>
        <w:jc w:val="both"/>
      </w:pPr>
      <w:r>
        <w:t xml:space="preserve">13. </w:t>
      </w:r>
      <w:r w:rsidR="00A5132D" w:rsidRPr="00DF1A88">
        <w:t>ЯковлеваА.Русскаявокальная</w:t>
      </w:r>
      <w:r>
        <w:t>школа. / А.Яковлева //</w:t>
      </w:r>
      <w:r w:rsidR="00A5132D" w:rsidRPr="00DF1A88">
        <w:t>Историческийочеркразвитияотистоков досерединыXIXстолетия.</w:t>
      </w:r>
      <w:r>
        <w:t xml:space="preserve"> - </w:t>
      </w:r>
      <w:r w:rsidR="00A5132D" w:rsidRPr="00DF1A88">
        <w:t xml:space="preserve"> Москва,2003 год.</w:t>
      </w:r>
    </w:p>
    <w:p w:rsidR="00DF1A88" w:rsidRDefault="00DF1A88" w:rsidP="004E09EA">
      <w:pPr>
        <w:pStyle w:val="a3"/>
        <w:spacing w:before="48"/>
        <w:ind w:left="709" w:hanging="425"/>
        <w:jc w:val="both"/>
      </w:pPr>
      <w:r>
        <w:t xml:space="preserve">14. Павлищева </w:t>
      </w:r>
      <w:r w:rsidR="00A5132D">
        <w:t>О.</w:t>
      </w:r>
      <w:r>
        <w:t>Методика</w:t>
      </w:r>
      <w:r>
        <w:tab/>
        <w:t>постановки</w:t>
      </w:r>
      <w:r>
        <w:tab/>
        <w:t>голоса</w:t>
      </w:r>
      <w:r w:rsidR="00A5132D">
        <w:t>.</w:t>
      </w:r>
      <w:r>
        <w:t xml:space="preserve"> / О.Павлищева. // Пособие </w:t>
      </w:r>
      <w:r w:rsidR="00A5132D">
        <w:t>дляхормейстеров.</w:t>
      </w:r>
      <w:r>
        <w:t xml:space="preserve"> - </w:t>
      </w:r>
      <w:r w:rsidR="00A5132D">
        <w:t>Изд</w:t>
      </w:r>
      <w:r>
        <w:t>.:</w:t>
      </w:r>
      <w:r w:rsidR="00A5132D">
        <w:t>Музык</w:t>
      </w:r>
      <w:r>
        <w:t>а</w:t>
      </w:r>
      <w:r w:rsidR="00A5132D">
        <w:t>, 1964год.</w:t>
      </w:r>
    </w:p>
    <w:p w:rsidR="00AD65EF" w:rsidRDefault="00AD65EF" w:rsidP="004E09EA">
      <w:pPr>
        <w:pStyle w:val="a3"/>
        <w:spacing w:before="8"/>
        <w:ind w:left="709" w:hanging="425"/>
        <w:jc w:val="both"/>
      </w:pPr>
    </w:p>
    <w:p w:rsidR="00AD65EF" w:rsidRDefault="00A5132D" w:rsidP="00BA57DD">
      <w:pPr>
        <w:pStyle w:val="1"/>
        <w:spacing w:before="1"/>
        <w:ind w:left="3666"/>
        <w:jc w:val="both"/>
      </w:pPr>
      <w:r>
        <w:t>Нотнаялитература</w:t>
      </w:r>
    </w:p>
    <w:p w:rsidR="00AD65EF" w:rsidRDefault="00A5132D" w:rsidP="001975AE">
      <w:pPr>
        <w:pStyle w:val="a5"/>
        <w:numPr>
          <w:ilvl w:val="0"/>
          <w:numId w:val="4"/>
        </w:numPr>
        <w:tabs>
          <w:tab w:val="left" w:pos="581"/>
        </w:tabs>
        <w:spacing w:before="154"/>
        <w:ind w:left="709" w:hanging="516"/>
        <w:jc w:val="both"/>
        <w:rPr>
          <w:sz w:val="28"/>
        </w:rPr>
      </w:pPr>
      <w:r>
        <w:rPr>
          <w:sz w:val="28"/>
        </w:rPr>
        <w:t>Компанеец</w:t>
      </w:r>
      <w:r w:rsidR="00BA57DD">
        <w:rPr>
          <w:sz w:val="28"/>
        </w:rPr>
        <w:t xml:space="preserve">. </w:t>
      </w:r>
      <w:r>
        <w:rPr>
          <w:sz w:val="28"/>
        </w:rPr>
        <w:t>Вес</w:t>
      </w:r>
      <w:r w:rsidR="00EF6886">
        <w:rPr>
          <w:sz w:val="28"/>
        </w:rPr>
        <w:t>ё</w:t>
      </w:r>
      <w:r>
        <w:rPr>
          <w:sz w:val="28"/>
        </w:rPr>
        <w:t>лая</w:t>
      </w:r>
      <w:r w:rsidR="00BA57DD">
        <w:rPr>
          <w:sz w:val="28"/>
        </w:rPr>
        <w:t>тетрадь</w:t>
      </w:r>
      <w:r>
        <w:rPr>
          <w:sz w:val="28"/>
        </w:rPr>
        <w:t>.</w:t>
      </w:r>
      <w:r w:rsidR="00BA57DD">
        <w:rPr>
          <w:spacing w:val="-1"/>
          <w:sz w:val="28"/>
        </w:rPr>
        <w:t xml:space="preserve">/ Компанеец. </w:t>
      </w:r>
      <w:r w:rsidR="00BA57DD">
        <w:rPr>
          <w:sz w:val="28"/>
        </w:rPr>
        <w:t xml:space="preserve">–М.: </w:t>
      </w:r>
      <w:r>
        <w:rPr>
          <w:sz w:val="28"/>
        </w:rPr>
        <w:t>Советский</w:t>
      </w:r>
      <w:r w:rsidR="00BA57DD">
        <w:rPr>
          <w:sz w:val="28"/>
        </w:rPr>
        <w:t>композитор</w:t>
      </w:r>
      <w:r>
        <w:rPr>
          <w:sz w:val="28"/>
        </w:rPr>
        <w:t>,1971</w:t>
      </w:r>
      <w:r w:rsidR="00BA57DD">
        <w:rPr>
          <w:sz w:val="28"/>
        </w:rPr>
        <w:t>.</w:t>
      </w:r>
    </w:p>
    <w:p w:rsidR="00AD65EF" w:rsidRDefault="00A5132D" w:rsidP="001975AE">
      <w:pPr>
        <w:pStyle w:val="a5"/>
        <w:numPr>
          <w:ilvl w:val="0"/>
          <w:numId w:val="4"/>
        </w:numPr>
        <w:tabs>
          <w:tab w:val="left" w:pos="581"/>
        </w:tabs>
        <w:spacing w:before="48" w:line="276" w:lineRule="auto"/>
        <w:ind w:left="709" w:right="107" w:hanging="516"/>
        <w:jc w:val="both"/>
        <w:rPr>
          <w:sz w:val="28"/>
        </w:rPr>
      </w:pPr>
      <w:r>
        <w:rPr>
          <w:sz w:val="28"/>
        </w:rPr>
        <w:t>Крылатов</w:t>
      </w:r>
      <w:r w:rsidR="00BA57DD">
        <w:rPr>
          <w:sz w:val="28"/>
        </w:rPr>
        <w:t xml:space="preserve">Е. </w:t>
      </w:r>
      <w:r>
        <w:rPr>
          <w:sz w:val="28"/>
        </w:rPr>
        <w:t>Прекрасноедал</w:t>
      </w:r>
      <w:r w:rsidR="00EF6886">
        <w:rPr>
          <w:sz w:val="28"/>
        </w:rPr>
        <w:t>ё</w:t>
      </w:r>
      <w:r w:rsidR="00BA57DD">
        <w:rPr>
          <w:sz w:val="28"/>
        </w:rPr>
        <w:t xml:space="preserve">ко. /Е.Крылатов.–М.: </w:t>
      </w:r>
      <w:r>
        <w:rPr>
          <w:sz w:val="28"/>
        </w:rPr>
        <w:t>Советский</w:t>
      </w:r>
      <w:r w:rsidR="00BA57DD">
        <w:rPr>
          <w:sz w:val="28"/>
        </w:rPr>
        <w:t>композитор</w:t>
      </w:r>
      <w:r>
        <w:rPr>
          <w:sz w:val="28"/>
        </w:rPr>
        <w:t>,1988</w:t>
      </w:r>
      <w:r w:rsidR="00BA57DD">
        <w:rPr>
          <w:sz w:val="28"/>
        </w:rPr>
        <w:t>.</w:t>
      </w:r>
    </w:p>
    <w:p w:rsidR="00AD65EF" w:rsidRDefault="00A5132D" w:rsidP="001975AE">
      <w:pPr>
        <w:pStyle w:val="a5"/>
        <w:numPr>
          <w:ilvl w:val="0"/>
          <w:numId w:val="4"/>
        </w:numPr>
        <w:tabs>
          <w:tab w:val="left" w:pos="581"/>
        </w:tabs>
        <w:spacing w:line="276" w:lineRule="auto"/>
        <w:ind w:left="709" w:right="105" w:hanging="516"/>
        <w:jc w:val="both"/>
        <w:rPr>
          <w:sz w:val="28"/>
        </w:rPr>
      </w:pPr>
      <w:r>
        <w:rPr>
          <w:sz w:val="28"/>
        </w:rPr>
        <w:t>Антологиясоветскойдетскойпесни.Выпуск4.</w:t>
      </w:r>
      <w:r w:rsidR="00BA57DD">
        <w:rPr>
          <w:sz w:val="28"/>
        </w:rPr>
        <w:t xml:space="preserve"> /</w:t>
      </w:r>
      <w:r w:rsidR="004E09EA">
        <w:rPr>
          <w:sz w:val="28"/>
        </w:rPr>
        <w:t>авт.-с</w:t>
      </w:r>
      <w:r>
        <w:rPr>
          <w:sz w:val="28"/>
        </w:rPr>
        <w:t>ост.Ю.Алиев</w:t>
      </w:r>
      <w:r w:rsidR="004E09EA">
        <w:rPr>
          <w:sz w:val="28"/>
        </w:rPr>
        <w:t xml:space="preserve">. – </w:t>
      </w:r>
      <w:r>
        <w:rPr>
          <w:sz w:val="28"/>
        </w:rPr>
        <w:t>М</w:t>
      </w:r>
      <w:r w:rsidR="004E09EA">
        <w:rPr>
          <w:sz w:val="28"/>
        </w:rPr>
        <w:t>.:Музыка</w:t>
      </w:r>
      <w:r>
        <w:rPr>
          <w:sz w:val="28"/>
        </w:rPr>
        <w:t>, 1989</w:t>
      </w:r>
      <w:r w:rsidR="004E09EA">
        <w:rPr>
          <w:sz w:val="28"/>
        </w:rPr>
        <w:t>.</w:t>
      </w:r>
    </w:p>
    <w:p w:rsidR="00AD65EF" w:rsidRDefault="00A5132D" w:rsidP="001975AE">
      <w:pPr>
        <w:pStyle w:val="a5"/>
        <w:numPr>
          <w:ilvl w:val="0"/>
          <w:numId w:val="4"/>
        </w:numPr>
        <w:tabs>
          <w:tab w:val="left" w:pos="581"/>
        </w:tabs>
        <w:spacing w:line="322" w:lineRule="exact"/>
        <w:ind w:left="709" w:hanging="516"/>
        <w:jc w:val="both"/>
        <w:rPr>
          <w:sz w:val="28"/>
        </w:rPr>
      </w:pPr>
      <w:r>
        <w:rPr>
          <w:sz w:val="28"/>
        </w:rPr>
        <w:t>Шаинский</w:t>
      </w:r>
      <w:r w:rsidR="004E09EA">
        <w:rPr>
          <w:sz w:val="28"/>
        </w:rPr>
        <w:t>В.</w:t>
      </w:r>
      <w:r>
        <w:rPr>
          <w:sz w:val="28"/>
        </w:rPr>
        <w:t>Избранные</w:t>
      </w:r>
      <w:r w:rsidR="004E09EA">
        <w:rPr>
          <w:sz w:val="28"/>
        </w:rPr>
        <w:t>песни. / В.Шаинский</w:t>
      </w:r>
      <w:r>
        <w:rPr>
          <w:sz w:val="28"/>
        </w:rPr>
        <w:t>-</w:t>
      </w:r>
      <w:r w:rsidR="004E09EA">
        <w:rPr>
          <w:sz w:val="28"/>
        </w:rPr>
        <w:t>М.: Музыка</w:t>
      </w:r>
      <w:r>
        <w:rPr>
          <w:sz w:val="28"/>
        </w:rPr>
        <w:t>,1989</w:t>
      </w:r>
      <w:r w:rsidR="004E09EA">
        <w:rPr>
          <w:sz w:val="28"/>
        </w:rPr>
        <w:t>.</w:t>
      </w:r>
    </w:p>
    <w:p w:rsidR="00AD65EF" w:rsidRDefault="00A5132D" w:rsidP="001975AE">
      <w:pPr>
        <w:pStyle w:val="a5"/>
        <w:numPr>
          <w:ilvl w:val="0"/>
          <w:numId w:val="4"/>
        </w:numPr>
        <w:tabs>
          <w:tab w:val="left" w:pos="581"/>
        </w:tabs>
        <w:spacing w:before="68"/>
        <w:ind w:left="709" w:hanging="516"/>
        <w:jc w:val="both"/>
        <w:rPr>
          <w:sz w:val="28"/>
        </w:rPr>
      </w:pPr>
      <w:r>
        <w:rPr>
          <w:sz w:val="28"/>
        </w:rPr>
        <w:t>Здравствуйте!Этоя,кот</w:t>
      </w:r>
      <w:r w:rsidR="004E09EA">
        <w:rPr>
          <w:sz w:val="28"/>
        </w:rPr>
        <w:t>Леопольд! / М.: Музыка</w:t>
      </w:r>
      <w:r>
        <w:rPr>
          <w:sz w:val="28"/>
        </w:rPr>
        <w:t>,1989</w:t>
      </w:r>
      <w:r w:rsidR="004E09EA">
        <w:rPr>
          <w:sz w:val="28"/>
        </w:rPr>
        <w:t>.</w:t>
      </w:r>
    </w:p>
    <w:p w:rsidR="00AD65EF" w:rsidRDefault="004E09EA" w:rsidP="001975AE">
      <w:pPr>
        <w:pStyle w:val="a5"/>
        <w:numPr>
          <w:ilvl w:val="0"/>
          <w:numId w:val="4"/>
        </w:numPr>
        <w:tabs>
          <w:tab w:val="left" w:pos="581"/>
        </w:tabs>
        <w:spacing w:before="48" w:line="276" w:lineRule="auto"/>
        <w:ind w:left="709" w:right="104" w:hanging="516"/>
        <w:jc w:val="both"/>
        <w:rPr>
          <w:sz w:val="28"/>
        </w:rPr>
      </w:pPr>
      <w:r>
        <w:rPr>
          <w:sz w:val="28"/>
        </w:rPr>
        <w:t>Буратино</w:t>
      </w:r>
      <w:r w:rsidR="00A5132D">
        <w:rPr>
          <w:sz w:val="28"/>
        </w:rPr>
        <w:t>.Выпуск4.</w:t>
      </w:r>
      <w:r>
        <w:rPr>
          <w:sz w:val="28"/>
        </w:rPr>
        <w:t xml:space="preserve"> – авт.-с</w:t>
      </w:r>
      <w:r w:rsidR="00A5132D">
        <w:rPr>
          <w:sz w:val="28"/>
        </w:rPr>
        <w:t>ост.В.Модель–Л</w:t>
      </w:r>
      <w:r>
        <w:rPr>
          <w:sz w:val="28"/>
        </w:rPr>
        <w:t>.:</w:t>
      </w:r>
      <w:r w:rsidR="00A5132D">
        <w:rPr>
          <w:sz w:val="28"/>
        </w:rPr>
        <w:t>Советский</w:t>
      </w:r>
      <w:r>
        <w:rPr>
          <w:sz w:val="28"/>
        </w:rPr>
        <w:t>композитор</w:t>
      </w:r>
      <w:r w:rsidR="00A5132D">
        <w:rPr>
          <w:sz w:val="28"/>
        </w:rPr>
        <w:t>,1989</w:t>
      </w:r>
    </w:p>
    <w:p w:rsidR="00AD65EF" w:rsidRDefault="00A5132D" w:rsidP="001975AE">
      <w:pPr>
        <w:pStyle w:val="a5"/>
        <w:numPr>
          <w:ilvl w:val="0"/>
          <w:numId w:val="4"/>
        </w:numPr>
        <w:tabs>
          <w:tab w:val="left" w:pos="581"/>
        </w:tabs>
        <w:spacing w:line="278" w:lineRule="auto"/>
        <w:ind w:left="709" w:right="104" w:hanging="516"/>
        <w:jc w:val="both"/>
        <w:rPr>
          <w:sz w:val="28"/>
        </w:rPr>
      </w:pPr>
      <w:r>
        <w:rPr>
          <w:sz w:val="28"/>
        </w:rPr>
        <w:t>Дунаевский</w:t>
      </w:r>
      <w:r w:rsidR="004E09EA">
        <w:rPr>
          <w:sz w:val="28"/>
        </w:rPr>
        <w:t>И.</w:t>
      </w:r>
      <w:r>
        <w:rPr>
          <w:sz w:val="28"/>
        </w:rPr>
        <w:t>Песнидлядетейи</w:t>
      </w:r>
      <w:r w:rsidR="004E09EA">
        <w:rPr>
          <w:sz w:val="28"/>
        </w:rPr>
        <w:t>юношества</w:t>
      </w:r>
      <w:r>
        <w:rPr>
          <w:sz w:val="28"/>
        </w:rPr>
        <w:t>.</w:t>
      </w:r>
      <w:r w:rsidR="004E09EA">
        <w:rPr>
          <w:sz w:val="28"/>
        </w:rPr>
        <w:t xml:space="preserve"> / И. Дунаевский–</w:t>
      </w:r>
      <w:r>
        <w:rPr>
          <w:sz w:val="28"/>
        </w:rPr>
        <w:t>М</w:t>
      </w:r>
      <w:r w:rsidR="004E09EA">
        <w:rPr>
          <w:sz w:val="28"/>
        </w:rPr>
        <w:t>.:</w:t>
      </w:r>
      <w:r>
        <w:rPr>
          <w:sz w:val="28"/>
        </w:rPr>
        <w:t>Советскийкомпозитор,1990</w:t>
      </w:r>
      <w:r w:rsidR="004E09EA">
        <w:rPr>
          <w:sz w:val="28"/>
        </w:rPr>
        <w:t>.</w:t>
      </w:r>
    </w:p>
    <w:p w:rsidR="00AD65EF" w:rsidRDefault="00A5132D" w:rsidP="001975AE">
      <w:pPr>
        <w:pStyle w:val="a5"/>
        <w:numPr>
          <w:ilvl w:val="0"/>
          <w:numId w:val="4"/>
        </w:numPr>
        <w:tabs>
          <w:tab w:val="left" w:pos="581"/>
        </w:tabs>
        <w:spacing w:line="276" w:lineRule="auto"/>
        <w:ind w:left="709" w:right="107" w:hanging="516"/>
        <w:jc w:val="both"/>
        <w:rPr>
          <w:sz w:val="28"/>
        </w:rPr>
      </w:pPr>
      <w:r>
        <w:rPr>
          <w:sz w:val="28"/>
        </w:rPr>
        <w:t>Песенкималышам</w:t>
      </w:r>
      <w:r w:rsidR="004E09EA">
        <w:rPr>
          <w:sz w:val="28"/>
        </w:rPr>
        <w:t>. / авт.-</w:t>
      </w:r>
      <w:r>
        <w:rPr>
          <w:sz w:val="28"/>
        </w:rPr>
        <w:t>сост.:Н.Нестерова,Н.Селиверстова</w:t>
      </w:r>
      <w:r w:rsidR="004E09EA">
        <w:rPr>
          <w:sz w:val="28"/>
        </w:rPr>
        <w:t xml:space="preserve">– </w:t>
      </w:r>
      <w:r>
        <w:rPr>
          <w:sz w:val="28"/>
        </w:rPr>
        <w:t>С</w:t>
      </w:r>
      <w:r w:rsidR="004E09EA">
        <w:rPr>
          <w:sz w:val="28"/>
        </w:rPr>
        <w:t xml:space="preserve">.-Пб: </w:t>
      </w:r>
      <w:r>
        <w:rPr>
          <w:sz w:val="28"/>
        </w:rPr>
        <w:t>Композитор, 1998</w:t>
      </w:r>
      <w:r w:rsidR="004E09EA">
        <w:rPr>
          <w:sz w:val="28"/>
        </w:rPr>
        <w:t>.</w:t>
      </w:r>
    </w:p>
    <w:p w:rsidR="00AD65EF" w:rsidRDefault="00A5132D" w:rsidP="001975AE">
      <w:pPr>
        <w:pStyle w:val="a5"/>
        <w:numPr>
          <w:ilvl w:val="0"/>
          <w:numId w:val="4"/>
        </w:numPr>
        <w:tabs>
          <w:tab w:val="left" w:pos="581"/>
          <w:tab w:val="left" w:pos="1012"/>
          <w:tab w:val="left" w:pos="1013"/>
        </w:tabs>
        <w:spacing w:line="276" w:lineRule="auto"/>
        <w:ind w:left="709" w:right="107" w:hanging="516"/>
        <w:jc w:val="both"/>
        <w:rPr>
          <w:sz w:val="28"/>
        </w:rPr>
      </w:pPr>
      <w:r>
        <w:tab/>
      </w:r>
      <w:r>
        <w:rPr>
          <w:sz w:val="28"/>
        </w:rPr>
        <w:t>Любимыепесни</w:t>
      </w:r>
      <w:r w:rsidR="004E09EA">
        <w:rPr>
          <w:sz w:val="28"/>
        </w:rPr>
        <w:t>малышей. / авт.-</w:t>
      </w:r>
      <w:r>
        <w:rPr>
          <w:sz w:val="28"/>
        </w:rPr>
        <w:t>сост.Н.Кокина.</w:t>
      </w:r>
      <w:r w:rsidR="004E09EA">
        <w:rPr>
          <w:sz w:val="28"/>
        </w:rPr>
        <w:t>–</w:t>
      </w:r>
      <w:r>
        <w:rPr>
          <w:sz w:val="28"/>
        </w:rPr>
        <w:t>М</w:t>
      </w:r>
      <w:r w:rsidR="004E09EA">
        <w:rPr>
          <w:sz w:val="28"/>
        </w:rPr>
        <w:t>.:</w:t>
      </w:r>
      <w:r>
        <w:rPr>
          <w:sz w:val="28"/>
        </w:rPr>
        <w:t>Музыка,2002</w:t>
      </w:r>
      <w:r w:rsidR="004E09EA">
        <w:rPr>
          <w:sz w:val="28"/>
        </w:rPr>
        <w:t>.</w:t>
      </w:r>
    </w:p>
    <w:p w:rsidR="00AD65EF" w:rsidRDefault="00A5132D" w:rsidP="001975AE">
      <w:pPr>
        <w:pStyle w:val="a5"/>
        <w:numPr>
          <w:ilvl w:val="0"/>
          <w:numId w:val="4"/>
        </w:numPr>
        <w:tabs>
          <w:tab w:val="left" w:pos="581"/>
        </w:tabs>
        <w:spacing w:line="276" w:lineRule="auto"/>
        <w:ind w:left="709" w:right="109" w:hanging="516"/>
        <w:jc w:val="both"/>
        <w:rPr>
          <w:sz w:val="28"/>
        </w:rPr>
      </w:pPr>
      <w:r>
        <w:rPr>
          <w:sz w:val="28"/>
        </w:rPr>
        <w:t>Славкин</w:t>
      </w:r>
      <w:r w:rsidR="004E09EA">
        <w:rPr>
          <w:sz w:val="28"/>
        </w:rPr>
        <w:t xml:space="preserve"> М.</w:t>
      </w:r>
      <w:r>
        <w:rPr>
          <w:sz w:val="28"/>
        </w:rPr>
        <w:t>Песниихорыдлядетеймладшего,среднегоистаршего</w:t>
      </w:r>
      <w:r w:rsidR="004E09EA">
        <w:rPr>
          <w:sz w:val="28"/>
        </w:rPr>
        <w:t>возраста</w:t>
      </w:r>
      <w:r>
        <w:rPr>
          <w:sz w:val="28"/>
        </w:rPr>
        <w:t>.</w:t>
      </w:r>
      <w:r w:rsidR="004E09EA">
        <w:rPr>
          <w:sz w:val="28"/>
        </w:rPr>
        <w:t xml:space="preserve"> / М.Славкин-  М.: Владос</w:t>
      </w:r>
      <w:r>
        <w:rPr>
          <w:sz w:val="28"/>
        </w:rPr>
        <w:t>, 2003</w:t>
      </w:r>
      <w:r w:rsidR="004E09EA">
        <w:rPr>
          <w:sz w:val="28"/>
        </w:rPr>
        <w:t>.</w:t>
      </w:r>
    </w:p>
    <w:p w:rsidR="00AD65EF" w:rsidRDefault="00ED63A3" w:rsidP="001975AE">
      <w:pPr>
        <w:pStyle w:val="a5"/>
        <w:numPr>
          <w:ilvl w:val="0"/>
          <w:numId w:val="4"/>
        </w:numPr>
        <w:tabs>
          <w:tab w:val="left" w:pos="581"/>
          <w:tab w:val="left" w:pos="1451"/>
          <w:tab w:val="left" w:pos="2884"/>
          <w:tab w:val="left" w:pos="4996"/>
          <w:tab w:val="left" w:pos="6727"/>
          <w:tab w:val="left" w:pos="8251"/>
        </w:tabs>
        <w:spacing w:line="278" w:lineRule="auto"/>
        <w:ind w:left="709" w:right="108" w:hanging="516"/>
        <w:jc w:val="both"/>
        <w:rPr>
          <w:sz w:val="28"/>
        </w:rPr>
      </w:pPr>
      <w:r>
        <w:rPr>
          <w:sz w:val="28"/>
        </w:rPr>
        <w:tab/>
        <w:t>Гомонова</w:t>
      </w:r>
      <w:r w:rsidR="004E09EA">
        <w:rPr>
          <w:sz w:val="28"/>
        </w:rPr>
        <w:t xml:space="preserve">Е. Музыкальный </w:t>
      </w:r>
      <w:r w:rsidR="00A5132D">
        <w:rPr>
          <w:sz w:val="28"/>
        </w:rPr>
        <w:t>ф</w:t>
      </w:r>
      <w:r w:rsidR="004E09EA">
        <w:rPr>
          <w:sz w:val="28"/>
        </w:rPr>
        <w:t xml:space="preserve">ейерверк. / Е.Гомонова. -  Ярославль: </w:t>
      </w:r>
      <w:r w:rsidR="004E09EA">
        <w:rPr>
          <w:spacing w:val="-1"/>
          <w:sz w:val="28"/>
        </w:rPr>
        <w:t>Академия развития, 2005.</w:t>
      </w:r>
    </w:p>
    <w:p w:rsidR="004E09EA" w:rsidRPr="004E09EA" w:rsidRDefault="00A5132D" w:rsidP="001975AE">
      <w:pPr>
        <w:pStyle w:val="a5"/>
        <w:numPr>
          <w:ilvl w:val="0"/>
          <w:numId w:val="4"/>
        </w:numPr>
        <w:tabs>
          <w:tab w:val="left" w:pos="581"/>
        </w:tabs>
        <w:spacing w:line="276" w:lineRule="auto"/>
        <w:ind w:left="709" w:right="106" w:hanging="516"/>
        <w:jc w:val="both"/>
        <w:rPr>
          <w:sz w:val="28"/>
        </w:rPr>
      </w:pPr>
      <w:r>
        <w:rPr>
          <w:sz w:val="28"/>
        </w:rPr>
        <w:t xml:space="preserve">Перескоков </w:t>
      </w:r>
      <w:r w:rsidR="004E09EA">
        <w:rPr>
          <w:sz w:val="28"/>
        </w:rPr>
        <w:t xml:space="preserve">А. Песни для детского сада. / А.Перескоков. – </w:t>
      </w:r>
      <w:r>
        <w:rPr>
          <w:sz w:val="28"/>
        </w:rPr>
        <w:t>М</w:t>
      </w:r>
      <w:r w:rsidR="004E09EA">
        <w:rPr>
          <w:sz w:val="28"/>
        </w:rPr>
        <w:t>.:</w:t>
      </w:r>
      <w:r>
        <w:rPr>
          <w:sz w:val="28"/>
        </w:rPr>
        <w:t>Айрис пресс, 2007</w:t>
      </w:r>
      <w:r w:rsidR="004E09EA">
        <w:rPr>
          <w:sz w:val="28"/>
        </w:rPr>
        <w:t>.</w:t>
      </w:r>
    </w:p>
    <w:p w:rsidR="00AD65EF" w:rsidRDefault="00A5132D" w:rsidP="001975AE">
      <w:pPr>
        <w:pStyle w:val="a5"/>
        <w:numPr>
          <w:ilvl w:val="0"/>
          <w:numId w:val="4"/>
        </w:numPr>
        <w:tabs>
          <w:tab w:val="left" w:pos="581"/>
        </w:tabs>
        <w:spacing w:line="321" w:lineRule="exact"/>
        <w:ind w:left="709" w:right="106" w:hanging="516"/>
        <w:jc w:val="both"/>
      </w:pPr>
      <w:r>
        <w:rPr>
          <w:sz w:val="28"/>
        </w:rPr>
        <w:t>Марченко</w:t>
      </w:r>
      <w:r w:rsidR="004E09EA">
        <w:rPr>
          <w:sz w:val="28"/>
        </w:rPr>
        <w:t>Л.</w:t>
      </w:r>
      <w:r>
        <w:rPr>
          <w:sz w:val="28"/>
        </w:rPr>
        <w:t>Лучшиедетскиепеснио</w:t>
      </w:r>
      <w:r w:rsidR="004E09EA">
        <w:rPr>
          <w:sz w:val="28"/>
        </w:rPr>
        <w:t>разном</w:t>
      </w:r>
      <w:r>
        <w:rPr>
          <w:sz w:val="28"/>
        </w:rPr>
        <w:t>.</w:t>
      </w:r>
      <w:r w:rsidR="004E09EA">
        <w:rPr>
          <w:sz w:val="28"/>
        </w:rPr>
        <w:t xml:space="preserve"> / Л.Марченко.</w:t>
      </w:r>
      <w:r>
        <w:rPr>
          <w:sz w:val="28"/>
        </w:rPr>
        <w:t>–Ростов-на-Дону</w:t>
      </w:r>
      <w:r w:rsidR="004E09EA">
        <w:rPr>
          <w:sz w:val="28"/>
        </w:rPr>
        <w:t xml:space="preserve">: </w:t>
      </w:r>
      <w:r w:rsidRPr="004E09EA">
        <w:rPr>
          <w:sz w:val="28"/>
        </w:rPr>
        <w:t>Феникс, 2008</w:t>
      </w:r>
      <w:r w:rsidR="004E09EA" w:rsidRPr="004E09EA">
        <w:rPr>
          <w:sz w:val="28"/>
        </w:rPr>
        <w:t>.</w:t>
      </w:r>
    </w:p>
    <w:p w:rsidR="00F573C3" w:rsidRDefault="00F573C3" w:rsidP="00F573C3"/>
    <w:p w:rsidR="00E30300" w:rsidRDefault="00E30300" w:rsidP="00F573C3"/>
    <w:p w:rsidR="00E30300" w:rsidRDefault="00E30300" w:rsidP="00F573C3"/>
    <w:p w:rsidR="00E30300" w:rsidRDefault="00E30300" w:rsidP="00F573C3"/>
    <w:p w:rsidR="00E30300" w:rsidRDefault="00E30300" w:rsidP="00F573C3"/>
    <w:p w:rsidR="00E30300" w:rsidRDefault="00E30300" w:rsidP="00F573C3"/>
    <w:p w:rsidR="00E30300" w:rsidRPr="00F573C3" w:rsidRDefault="00E30300" w:rsidP="00F573C3"/>
    <w:p w:rsidR="00F573C3" w:rsidRPr="00F573C3" w:rsidRDefault="00F573C3" w:rsidP="00F573C3"/>
    <w:p w:rsidR="00F573C3" w:rsidRPr="00F573C3" w:rsidRDefault="00F573C3" w:rsidP="00F573C3"/>
    <w:p w:rsidR="00F573C3" w:rsidRPr="00DD2C8E" w:rsidRDefault="002E2428" w:rsidP="00A711E8">
      <w:pPr>
        <w:jc w:val="center"/>
        <w:rPr>
          <w:b/>
          <w:sz w:val="28"/>
          <w:szCs w:val="28"/>
        </w:rPr>
      </w:pPr>
      <w:r>
        <w:rPr>
          <w:b/>
          <w:sz w:val="28"/>
          <w:szCs w:val="28"/>
        </w:rPr>
        <w:t xml:space="preserve">2.5. </w:t>
      </w:r>
      <w:r w:rsidR="00ED63A3" w:rsidRPr="00DD2C8E">
        <w:rPr>
          <w:b/>
          <w:sz w:val="28"/>
          <w:szCs w:val="28"/>
        </w:rPr>
        <w:t>П</w:t>
      </w:r>
      <w:r w:rsidRPr="00DD2C8E">
        <w:rPr>
          <w:b/>
          <w:sz w:val="28"/>
          <w:szCs w:val="28"/>
        </w:rPr>
        <w:t>риложение</w:t>
      </w:r>
    </w:p>
    <w:p w:rsidR="00F573C3" w:rsidRPr="00F573C3" w:rsidRDefault="00F573C3" w:rsidP="00F573C3"/>
    <w:p w:rsidR="00F573C3" w:rsidRPr="00F573C3" w:rsidRDefault="00F573C3" w:rsidP="00F573C3"/>
    <w:p w:rsidR="008655F9" w:rsidRPr="008655F9" w:rsidRDefault="008655F9" w:rsidP="00EF6886">
      <w:pPr>
        <w:pStyle w:val="2"/>
        <w:spacing w:line="360" w:lineRule="auto"/>
        <w:ind w:left="0"/>
        <w:jc w:val="center"/>
        <w:rPr>
          <w:i w:val="0"/>
        </w:rPr>
      </w:pPr>
      <w:r w:rsidRPr="008655F9">
        <w:rPr>
          <w:i w:val="0"/>
        </w:rPr>
        <w:t>Примерный перечень музыкальных произведений, рекомендуемыхдляисполнениявтечение года</w:t>
      </w:r>
    </w:p>
    <w:p w:rsidR="002D3C8A" w:rsidRDefault="002D3C8A" w:rsidP="00EF6886">
      <w:pPr>
        <w:pStyle w:val="2"/>
        <w:spacing w:before="74" w:line="360" w:lineRule="auto"/>
        <w:ind w:left="0"/>
        <w:rPr>
          <w:i w:val="0"/>
        </w:rPr>
      </w:pPr>
      <w:r>
        <w:rPr>
          <w:i w:val="0"/>
        </w:rPr>
        <w:t>1 год обучения</w:t>
      </w:r>
    </w:p>
    <w:p w:rsidR="002D3C8A" w:rsidRDefault="002D3C8A" w:rsidP="001975AE">
      <w:pPr>
        <w:pStyle w:val="a5"/>
        <w:numPr>
          <w:ilvl w:val="0"/>
          <w:numId w:val="14"/>
        </w:numPr>
        <w:tabs>
          <w:tab w:val="left" w:pos="943"/>
          <w:tab w:val="left" w:pos="6374"/>
        </w:tabs>
        <w:spacing w:line="360" w:lineRule="auto"/>
        <w:ind w:hanging="361"/>
        <w:rPr>
          <w:sz w:val="28"/>
        </w:rPr>
      </w:pPr>
      <w:r>
        <w:rPr>
          <w:sz w:val="28"/>
        </w:rPr>
        <w:t>Г.Гладков,сл.В.Лугового «Песенкаоволшебниках»</w:t>
      </w:r>
    </w:p>
    <w:p w:rsidR="002D3C8A" w:rsidRDefault="002D3C8A" w:rsidP="001975AE">
      <w:pPr>
        <w:pStyle w:val="a5"/>
        <w:numPr>
          <w:ilvl w:val="0"/>
          <w:numId w:val="14"/>
        </w:numPr>
        <w:tabs>
          <w:tab w:val="left" w:pos="943"/>
          <w:tab w:val="left" w:pos="7621"/>
        </w:tabs>
        <w:spacing w:before="2" w:line="360" w:lineRule="auto"/>
        <w:ind w:hanging="361"/>
        <w:rPr>
          <w:sz w:val="28"/>
        </w:rPr>
      </w:pPr>
      <w:r>
        <w:rPr>
          <w:sz w:val="28"/>
        </w:rPr>
        <w:t>В.Голиков,сл.Г.Лагздынь «Прыгдаскок»</w:t>
      </w:r>
    </w:p>
    <w:p w:rsidR="002D3C8A" w:rsidRDefault="002D3C8A" w:rsidP="001975AE">
      <w:pPr>
        <w:pStyle w:val="a5"/>
        <w:numPr>
          <w:ilvl w:val="0"/>
          <w:numId w:val="14"/>
        </w:numPr>
        <w:tabs>
          <w:tab w:val="left" w:pos="943"/>
          <w:tab w:val="left" w:pos="7180"/>
        </w:tabs>
        <w:spacing w:before="49" w:line="360" w:lineRule="auto"/>
        <w:ind w:hanging="361"/>
        <w:rPr>
          <w:sz w:val="28"/>
        </w:rPr>
      </w:pPr>
      <w:r>
        <w:rPr>
          <w:sz w:val="28"/>
        </w:rPr>
        <w:t>С.Гаврилов,сл.Р.Алдониной «Зел</w:t>
      </w:r>
      <w:r w:rsidR="00EF6886">
        <w:rPr>
          <w:sz w:val="28"/>
        </w:rPr>
        <w:t>ё</w:t>
      </w:r>
      <w:r>
        <w:rPr>
          <w:sz w:val="28"/>
        </w:rPr>
        <w:t>ныеботинки»</w:t>
      </w:r>
    </w:p>
    <w:p w:rsidR="002D3C8A" w:rsidRDefault="002D3C8A" w:rsidP="001975AE">
      <w:pPr>
        <w:pStyle w:val="a5"/>
        <w:numPr>
          <w:ilvl w:val="0"/>
          <w:numId w:val="14"/>
        </w:numPr>
        <w:tabs>
          <w:tab w:val="left" w:pos="943"/>
          <w:tab w:val="left" w:pos="7261"/>
        </w:tabs>
        <w:spacing w:before="48" w:line="360" w:lineRule="auto"/>
        <w:ind w:hanging="361"/>
        <w:rPr>
          <w:sz w:val="28"/>
        </w:rPr>
      </w:pPr>
      <w:r>
        <w:rPr>
          <w:sz w:val="28"/>
        </w:rPr>
        <w:t>Б.Савельев,сл.М,Пляцковского «Настоящийдруг»</w:t>
      </w:r>
    </w:p>
    <w:p w:rsidR="002D3C8A" w:rsidRDefault="002D3C8A" w:rsidP="001975AE">
      <w:pPr>
        <w:pStyle w:val="a5"/>
        <w:numPr>
          <w:ilvl w:val="0"/>
          <w:numId w:val="14"/>
        </w:numPr>
        <w:tabs>
          <w:tab w:val="left" w:pos="943"/>
        </w:tabs>
        <w:spacing w:before="48" w:line="360" w:lineRule="auto"/>
        <w:rPr>
          <w:sz w:val="28"/>
        </w:rPr>
      </w:pPr>
      <w:r>
        <w:rPr>
          <w:sz w:val="28"/>
        </w:rPr>
        <w:t>Р.Бойко, муз.в стиле народов Северной Америки «Дело было в Каролине».</w:t>
      </w:r>
    </w:p>
    <w:p w:rsidR="002D3C8A" w:rsidRDefault="002D3C8A" w:rsidP="001975AE">
      <w:pPr>
        <w:pStyle w:val="a5"/>
        <w:numPr>
          <w:ilvl w:val="0"/>
          <w:numId w:val="14"/>
        </w:numPr>
        <w:tabs>
          <w:tab w:val="left" w:pos="943"/>
        </w:tabs>
        <w:spacing w:before="1" w:line="360" w:lineRule="auto"/>
        <w:ind w:hanging="361"/>
        <w:rPr>
          <w:sz w:val="28"/>
        </w:rPr>
      </w:pPr>
      <w:r>
        <w:rPr>
          <w:sz w:val="28"/>
        </w:rPr>
        <w:t>Р.Роджерс,сл.Хаммерстейн.«До,ре,ми»измюзикла«Звукимузыки».</w:t>
      </w:r>
    </w:p>
    <w:p w:rsidR="002D3C8A" w:rsidRDefault="002D3C8A" w:rsidP="001975AE">
      <w:pPr>
        <w:pStyle w:val="a5"/>
        <w:numPr>
          <w:ilvl w:val="0"/>
          <w:numId w:val="14"/>
        </w:numPr>
        <w:tabs>
          <w:tab w:val="left" w:pos="943"/>
          <w:tab w:val="left" w:pos="7773"/>
        </w:tabs>
        <w:spacing w:before="48" w:line="360" w:lineRule="auto"/>
        <w:ind w:hanging="361"/>
        <w:rPr>
          <w:sz w:val="28"/>
        </w:rPr>
      </w:pPr>
      <w:r>
        <w:rPr>
          <w:sz w:val="28"/>
        </w:rPr>
        <w:t>Ю.Верижников «Подружки»</w:t>
      </w:r>
    </w:p>
    <w:p w:rsidR="002D3C8A" w:rsidRDefault="002D3C8A" w:rsidP="001975AE">
      <w:pPr>
        <w:pStyle w:val="a5"/>
        <w:numPr>
          <w:ilvl w:val="0"/>
          <w:numId w:val="14"/>
        </w:numPr>
        <w:tabs>
          <w:tab w:val="left" w:pos="943"/>
          <w:tab w:val="left" w:pos="7805"/>
        </w:tabs>
        <w:spacing w:before="48" w:line="360" w:lineRule="auto"/>
        <w:ind w:hanging="361"/>
        <w:rPr>
          <w:sz w:val="28"/>
        </w:rPr>
      </w:pPr>
      <w:r>
        <w:rPr>
          <w:sz w:val="28"/>
        </w:rPr>
        <w:t>Е.Зарицкая,сл.В.Орлова «Музыкант»</w:t>
      </w:r>
    </w:p>
    <w:p w:rsidR="002D3C8A" w:rsidRDefault="002D3C8A" w:rsidP="001975AE">
      <w:pPr>
        <w:pStyle w:val="a5"/>
        <w:numPr>
          <w:ilvl w:val="0"/>
          <w:numId w:val="14"/>
        </w:numPr>
        <w:tabs>
          <w:tab w:val="left" w:pos="943"/>
          <w:tab w:val="left" w:pos="7652"/>
        </w:tabs>
        <w:spacing w:before="48" w:line="360" w:lineRule="auto"/>
        <w:rPr>
          <w:sz w:val="28"/>
        </w:rPr>
      </w:pPr>
      <w:r>
        <w:rPr>
          <w:sz w:val="28"/>
        </w:rPr>
        <w:t>Б.Савельев,сл.А.Хайта «Вс</w:t>
      </w:r>
      <w:r w:rsidR="00EF6886">
        <w:rPr>
          <w:sz w:val="28"/>
        </w:rPr>
        <w:t>ё</w:t>
      </w:r>
      <w:r>
        <w:rPr>
          <w:sz w:val="28"/>
        </w:rPr>
        <w:t xml:space="preserve"> отлично»изм/ф «ПоликлиникакотаЛеопольда»</w:t>
      </w:r>
    </w:p>
    <w:p w:rsidR="002D3C8A" w:rsidRDefault="002D3C8A" w:rsidP="001975AE">
      <w:pPr>
        <w:pStyle w:val="a5"/>
        <w:numPr>
          <w:ilvl w:val="0"/>
          <w:numId w:val="14"/>
        </w:numPr>
        <w:tabs>
          <w:tab w:val="left" w:pos="943"/>
          <w:tab w:val="left" w:pos="5202"/>
        </w:tabs>
        <w:spacing w:line="360" w:lineRule="auto"/>
        <w:rPr>
          <w:sz w:val="28"/>
        </w:rPr>
      </w:pPr>
      <w:r>
        <w:rPr>
          <w:sz w:val="28"/>
        </w:rPr>
        <w:t>Б.Савельев,сл.А.Хайта «Неприятность эту мы пережив</w:t>
      </w:r>
      <w:r w:rsidR="00EF6886">
        <w:rPr>
          <w:sz w:val="28"/>
        </w:rPr>
        <w:t>ё</w:t>
      </w:r>
      <w:r>
        <w:rPr>
          <w:sz w:val="28"/>
        </w:rPr>
        <w:t>м»изм/ф «Летокота Леопольда»</w:t>
      </w:r>
    </w:p>
    <w:p w:rsidR="002D3C8A" w:rsidRDefault="002D3C8A" w:rsidP="001975AE">
      <w:pPr>
        <w:pStyle w:val="a5"/>
        <w:numPr>
          <w:ilvl w:val="0"/>
          <w:numId w:val="14"/>
        </w:numPr>
        <w:tabs>
          <w:tab w:val="left" w:pos="943"/>
        </w:tabs>
        <w:spacing w:before="1" w:line="360" w:lineRule="auto"/>
        <w:rPr>
          <w:sz w:val="28"/>
        </w:rPr>
      </w:pPr>
      <w:r>
        <w:rPr>
          <w:sz w:val="28"/>
        </w:rPr>
        <w:t>В.Моцарт, р.т.А.Лейкиной. «Послушай, как звуки хрустально чисты»изоперы «Волшебнаяфлейта</w:t>
      </w:r>
    </w:p>
    <w:p w:rsidR="002D3C8A" w:rsidRPr="002D3C8A" w:rsidRDefault="002D3C8A" w:rsidP="001975AE">
      <w:pPr>
        <w:pStyle w:val="a5"/>
        <w:numPr>
          <w:ilvl w:val="0"/>
          <w:numId w:val="14"/>
        </w:numPr>
        <w:tabs>
          <w:tab w:val="left" w:pos="943"/>
          <w:tab w:val="left" w:pos="6978"/>
          <w:tab w:val="left" w:pos="7211"/>
          <w:tab w:val="left" w:pos="7713"/>
        </w:tabs>
        <w:spacing w:line="360" w:lineRule="auto"/>
        <w:ind w:left="582" w:firstLine="0"/>
        <w:rPr>
          <w:sz w:val="28"/>
        </w:rPr>
      </w:pPr>
      <w:r>
        <w:rPr>
          <w:sz w:val="28"/>
        </w:rPr>
        <w:t>Б.Савельев,сл.Л.ЖигалкинойиА.Хайта «Большой хоровод»13.Г.Левкодимов,сл.В.Степанова «Весѐлый оркестр»</w:t>
      </w:r>
    </w:p>
    <w:p w:rsidR="002D3C8A" w:rsidRPr="002D3C8A" w:rsidRDefault="002D3C8A" w:rsidP="001975AE">
      <w:pPr>
        <w:pStyle w:val="a5"/>
        <w:numPr>
          <w:ilvl w:val="0"/>
          <w:numId w:val="14"/>
        </w:numPr>
        <w:tabs>
          <w:tab w:val="left" w:pos="943"/>
          <w:tab w:val="left" w:pos="6978"/>
          <w:tab w:val="left" w:pos="7211"/>
          <w:tab w:val="left" w:pos="7713"/>
        </w:tabs>
        <w:spacing w:line="360" w:lineRule="auto"/>
        <w:ind w:left="582" w:firstLine="0"/>
        <w:rPr>
          <w:sz w:val="28"/>
        </w:rPr>
      </w:pPr>
      <w:r>
        <w:rPr>
          <w:sz w:val="28"/>
        </w:rPr>
        <w:t xml:space="preserve">14.А.Спадавекки «Добрыйжук» </w:t>
      </w:r>
      <w:r w:rsidRPr="002D3C8A">
        <w:rPr>
          <w:sz w:val="28"/>
        </w:rPr>
        <w:t>из к/ф «Золушка»</w:t>
      </w:r>
    </w:p>
    <w:p w:rsidR="002D3C8A" w:rsidRDefault="002D3C8A" w:rsidP="001975AE">
      <w:pPr>
        <w:pStyle w:val="a5"/>
        <w:numPr>
          <w:ilvl w:val="0"/>
          <w:numId w:val="13"/>
        </w:numPr>
        <w:tabs>
          <w:tab w:val="left" w:pos="943"/>
          <w:tab w:val="left" w:pos="8411"/>
        </w:tabs>
        <w:spacing w:before="48" w:line="360" w:lineRule="auto"/>
        <w:ind w:hanging="361"/>
        <w:rPr>
          <w:sz w:val="28"/>
        </w:rPr>
      </w:pPr>
      <w:r>
        <w:rPr>
          <w:sz w:val="28"/>
        </w:rPr>
        <w:t>Русскаянароднаяпесня «Блины»</w:t>
      </w:r>
    </w:p>
    <w:p w:rsidR="002D3C8A" w:rsidRDefault="002D3C8A" w:rsidP="001975AE">
      <w:pPr>
        <w:pStyle w:val="a5"/>
        <w:numPr>
          <w:ilvl w:val="0"/>
          <w:numId w:val="13"/>
        </w:numPr>
        <w:tabs>
          <w:tab w:val="left" w:pos="943"/>
          <w:tab w:val="left" w:pos="6958"/>
        </w:tabs>
        <w:spacing w:before="50" w:line="360" w:lineRule="auto"/>
        <w:ind w:hanging="361"/>
        <w:rPr>
          <w:sz w:val="28"/>
        </w:rPr>
      </w:pPr>
      <w:r>
        <w:rPr>
          <w:sz w:val="28"/>
        </w:rPr>
        <w:t>Рус.нар.песня,обр.Н.Римского-Корсакова«Янакамушкесижу»</w:t>
      </w:r>
    </w:p>
    <w:p w:rsidR="00742472" w:rsidRDefault="00742472" w:rsidP="001975AE">
      <w:pPr>
        <w:pStyle w:val="a5"/>
        <w:numPr>
          <w:ilvl w:val="0"/>
          <w:numId w:val="13"/>
        </w:numPr>
        <w:tabs>
          <w:tab w:val="left" w:pos="943"/>
          <w:tab w:val="left" w:pos="6958"/>
        </w:tabs>
        <w:spacing w:before="50" w:line="360" w:lineRule="auto"/>
        <w:ind w:hanging="361"/>
        <w:rPr>
          <w:sz w:val="28"/>
        </w:rPr>
      </w:pPr>
      <w:r w:rsidRPr="00742472">
        <w:rPr>
          <w:sz w:val="28"/>
        </w:rPr>
        <w:t>Стихи и музыка Л. Хисматуллиной</w:t>
      </w:r>
      <w:r w:rsidR="0092745C">
        <w:rPr>
          <w:sz w:val="28"/>
        </w:rPr>
        <w:t xml:space="preserve"> «К</w:t>
      </w:r>
      <w:r w:rsidR="0092745C" w:rsidRPr="00742472">
        <w:rPr>
          <w:sz w:val="28"/>
        </w:rPr>
        <w:t>өзкилде</w:t>
      </w:r>
      <w:r w:rsidR="0092745C">
        <w:rPr>
          <w:sz w:val="28"/>
        </w:rPr>
        <w:t>»</w:t>
      </w:r>
    </w:p>
    <w:p w:rsidR="00742472" w:rsidRDefault="00742472" w:rsidP="001975AE">
      <w:pPr>
        <w:pStyle w:val="a5"/>
        <w:numPr>
          <w:ilvl w:val="0"/>
          <w:numId w:val="13"/>
        </w:numPr>
        <w:tabs>
          <w:tab w:val="left" w:pos="943"/>
          <w:tab w:val="left" w:pos="6958"/>
        </w:tabs>
        <w:spacing w:before="50" w:line="360" w:lineRule="auto"/>
        <w:ind w:hanging="361"/>
        <w:rPr>
          <w:sz w:val="28"/>
        </w:rPr>
      </w:pPr>
      <w:r w:rsidRPr="00742472">
        <w:rPr>
          <w:sz w:val="28"/>
        </w:rPr>
        <w:t>Г. Гәрәевасүзләре, Г. Гәрәевамузыкасы</w:t>
      </w:r>
      <w:r w:rsidR="0092745C">
        <w:rPr>
          <w:sz w:val="28"/>
        </w:rPr>
        <w:t>«Ч</w:t>
      </w:r>
      <w:r w:rsidR="0092745C" w:rsidRPr="00742472">
        <w:rPr>
          <w:sz w:val="28"/>
        </w:rPr>
        <w:t>ыршыянында</w:t>
      </w:r>
      <w:r w:rsidR="0092745C">
        <w:rPr>
          <w:sz w:val="28"/>
        </w:rPr>
        <w:t>»</w:t>
      </w:r>
    </w:p>
    <w:p w:rsidR="0092745C" w:rsidRDefault="0092745C" w:rsidP="001975AE">
      <w:pPr>
        <w:pStyle w:val="a5"/>
        <w:numPr>
          <w:ilvl w:val="0"/>
          <w:numId w:val="13"/>
        </w:numPr>
        <w:tabs>
          <w:tab w:val="left" w:pos="943"/>
          <w:tab w:val="left" w:pos="6958"/>
        </w:tabs>
        <w:spacing w:before="50" w:line="360" w:lineRule="auto"/>
        <w:ind w:hanging="361"/>
        <w:rPr>
          <w:sz w:val="28"/>
        </w:rPr>
      </w:pPr>
      <w:r w:rsidRPr="0092745C">
        <w:rPr>
          <w:sz w:val="28"/>
        </w:rPr>
        <w:t>Э. Мөэминовасүзләре, М. Имашевмузыкасы</w:t>
      </w:r>
      <w:r>
        <w:rPr>
          <w:sz w:val="28"/>
        </w:rPr>
        <w:t xml:space="preserve"> «М</w:t>
      </w:r>
      <w:r w:rsidRPr="0092745C">
        <w:rPr>
          <w:sz w:val="28"/>
        </w:rPr>
        <w:t>әктәптәбәйрәмбүген</w:t>
      </w:r>
      <w:r>
        <w:rPr>
          <w:sz w:val="28"/>
        </w:rPr>
        <w:t>»</w:t>
      </w:r>
    </w:p>
    <w:p w:rsidR="0092745C" w:rsidRDefault="0092745C" w:rsidP="001975AE">
      <w:pPr>
        <w:pStyle w:val="a5"/>
        <w:numPr>
          <w:ilvl w:val="0"/>
          <w:numId w:val="13"/>
        </w:numPr>
        <w:tabs>
          <w:tab w:val="left" w:pos="943"/>
          <w:tab w:val="left" w:pos="6958"/>
        </w:tabs>
        <w:spacing w:before="50" w:line="360" w:lineRule="auto"/>
        <w:ind w:hanging="361"/>
        <w:rPr>
          <w:sz w:val="28"/>
          <w:szCs w:val="28"/>
        </w:rPr>
      </w:pPr>
      <w:r w:rsidRPr="0092745C">
        <w:rPr>
          <w:sz w:val="28"/>
          <w:szCs w:val="28"/>
        </w:rPr>
        <w:t>Г. Насрыйсүзләре, С. Сәйдәшевмузыкасы</w:t>
      </w:r>
      <w:r>
        <w:rPr>
          <w:sz w:val="28"/>
          <w:szCs w:val="28"/>
        </w:rPr>
        <w:t>«З</w:t>
      </w:r>
      <w:r w:rsidRPr="0092745C">
        <w:rPr>
          <w:sz w:val="28"/>
          <w:szCs w:val="28"/>
        </w:rPr>
        <w:t>әңгәркүл</w:t>
      </w:r>
      <w:r>
        <w:rPr>
          <w:sz w:val="28"/>
          <w:szCs w:val="28"/>
        </w:rPr>
        <w:t>»</w:t>
      </w:r>
    </w:p>
    <w:p w:rsidR="0095313D" w:rsidRPr="0095313D" w:rsidRDefault="006F2C92" w:rsidP="0095313D">
      <w:pPr>
        <w:pStyle w:val="a5"/>
        <w:numPr>
          <w:ilvl w:val="0"/>
          <w:numId w:val="13"/>
        </w:numPr>
        <w:tabs>
          <w:tab w:val="left" w:pos="943"/>
          <w:tab w:val="left" w:pos="6958"/>
        </w:tabs>
        <w:spacing w:before="50" w:line="360" w:lineRule="auto"/>
        <w:rPr>
          <w:sz w:val="28"/>
          <w:szCs w:val="28"/>
        </w:rPr>
      </w:pPr>
      <w:r>
        <w:rPr>
          <w:sz w:val="28"/>
          <w:szCs w:val="28"/>
        </w:rPr>
        <w:t>Татарская народная песня</w:t>
      </w:r>
      <w:r w:rsidR="0095313D">
        <w:rPr>
          <w:sz w:val="28"/>
          <w:szCs w:val="28"/>
        </w:rPr>
        <w:t>«</w:t>
      </w:r>
      <w:r w:rsidR="0095313D" w:rsidRPr="0095313D">
        <w:rPr>
          <w:sz w:val="28"/>
          <w:szCs w:val="28"/>
        </w:rPr>
        <w:t>Ай, былбылым</w:t>
      </w:r>
      <w:r w:rsidR="0095313D">
        <w:rPr>
          <w:sz w:val="28"/>
          <w:szCs w:val="28"/>
        </w:rPr>
        <w:t>»</w:t>
      </w:r>
    </w:p>
    <w:p w:rsidR="0095313D" w:rsidRPr="0095313D" w:rsidRDefault="0095313D" w:rsidP="0095313D">
      <w:pPr>
        <w:pStyle w:val="a5"/>
        <w:numPr>
          <w:ilvl w:val="0"/>
          <w:numId w:val="13"/>
        </w:numPr>
        <w:tabs>
          <w:tab w:val="left" w:pos="943"/>
          <w:tab w:val="left" w:pos="6958"/>
        </w:tabs>
        <w:spacing w:before="50" w:line="360" w:lineRule="auto"/>
        <w:rPr>
          <w:sz w:val="28"/>
          <w:szCs w:val="28"/>
        </w:rPr>
      </w:pPr>
      <w:r w:rsidRPr="0095313D">
        <w:rPr>
          <w:sz w:val="28"/>
          <w:szCs w:val="28"/>
        </w:rPr>
        <w:t xml:space="preserve">Татарская народная песня  </w:t>
      </w:r>
      <w:r>
        <w:rPr>
          <w:sz w:val="28"/>
          <w:szCs w:val="28"/>
        </w:rPr>
        <w:t>«</w:t>
      </w:r>
      <w:r w:rsidRPr="0095313D">
        <w:rPr>
          <w:sz w:val="28"/>
          <w:szCs w:val="28"/>
        </w:rPr>
        <w:t>Чишмэбуенда</w:t>
      </w:r>
      <w:r>
        <w:rPr>
          <w:sz w:val="28"/>
          <w:szCs w:val="28"/>
        </w:rPr>
        <w:t>»</w:t>
      </w:r>
    </w:p>
    <w:p w:rsidR="0095313D" w:rsidRPr="0095313D" w:rsidRDefault="0095313D" w:rsidP="0095313D">
      <w:pPr>
        <w:pStyle w:val="a5"/>
        <w:numPr>
          <w:ilvl w:val="0"/>
          <w:numId w:val="13"/>
        </w:numPr>
        <w:tabs>
          <w:tab w:val="left" w:pos="943"/>
          <w:tab w:val="left" w:pos="6958"/>
        </w:tabs>
        <w:spacing w:before="50" w:line="360" w:lineRule="auto"/>
        <w:rPr>
          <w:sz w:val="28"/>
          <w:szCs w:val="28"/>
        </w:rPr>
      </w:pPr>
      <w:r w:rsidRPr="0095313D">
        <w:rPr>
          <w:sz w:val="28"/>
          <w:szCs w:val="28"/>
        </w:rPr>
        <w:t>татарская народная песня</w:t>
      </w:r>
      <w:r>
        <w:rPr>
          <w:sz w:val="28"/>
          <w:szCs w:val="28"/>
        </w:rPr>
        <w:t>«</w:t>
      </w:r>
      <w:r w:rsidRPr="0095313D">
        <w:rPr>
          <w:sz w:val="28"/>
          <w:szCs w:val="28"/>
        </w:rPr>
        <w:t>Эх, сезматуркызлар!</w:t>
      </w:r>
      <w:r>
        <w:rPr>
          <w:sz w:val="28"/>
          <w:szCs w:val="28"/>
        </w:rPr>
        <w:t>»</w:t>
      </w:r>
    </w:p>
    <w:p w:rsidR="0095313D" w:rsidRPr="0095313D" w:rsidRDefault="0095313D" w:rsidP="0095313D">
      <w:pPr>
        <w:tabs>
          <w:tab w:val="left" w:pos="943"/>
          <w:tab w:val="left" w:pos="6958"/>
        </w:tabs>
        <w:spacing w:before="50" w:line="360" w:lineRule="auto"/>
        <w:ind w:left="582"/>
        <w:rPr>
          <w:sz w:val="28"/>
          <w:szCs w:val="28"/>
        </w:rPr>
      </w:pPr>
    </w:p>
    <w:p w:rsidR="002D3C8A" w:rsidRDefault="002D3C8A" w:rsidP="00EF6886">
      <w:pPr>
        <w:pStyle w:val="2"/>
        <w:spacing w:before="256" w:line="360" w:lineRule="auto"/>
        <w:jc w:val="center"/>
      </w:pPr>
      <w:r>
        <w:t>Примерныеисполнительскиепрограммы</w:t>
      </w:r>
    </w:p>
    <w:p w:rsidR="002D3C8A" w:rsidRDefault="002D3C8A" w:rsidP="00EF6886">
      <w:pPr>
        <w:spacing w:before="152" w:line="360" w:lineRule="auto"/>
        <w:ind w:left="1689"/>
        <w:jc w:val="center"/>
        <w:rPr>
          <w:i/>
          <w:sz w:val="28"/>
        </w:rPr>
      </w:pPr>
      <w:r>
        <w:rPr>
          <w:i/>
          <w:sz w:val="28"/>
        </w:rPr>
        <w:t>Вариант1</w:t>
      </w:r>
    </w:p>
    <w:p w:rsidR="002D3C8A" w:rsidRDefault="002D3C8A" w:rsidP="001975AE">
      <w:pPr>
        <w:pStyle w:val="a5"/>
        <w:numPr>
          <w:ilvl w:val="0"/>
          <w:numId w:val="12"/>
        </w:numPr>
        <w:tabs>
          <w:tab w:val="left" w:pos="943"/>
          <w:tab w:val="left" w:pos="7261"/>
        </w:tabs>
        <w:spacing w:line="360" w:lineRule="auto"/>
        <w:ind w:hanging="361"/>
        <w:rPr>
          <w:sz w:val="28"/>
        </w:rPr>
      </w:pPr>
      <w:r>
        <w:rPr>
          <w:sz w:val="28"/>
        </w:rPr>
        <w:t>Б.Савельев,сл.М,Пляцковского  «Настоящийдруг»</w:t>
      </w:r>
    </w:p>
    <w:p w:rsidR="006F2C92" w:rsidRPr="0095313D" w:rsidRDefault="006F2C92" w:rsidP="006F2C92">
      <w:pPr>
        <w:pStyle w:val="a5"/>
        <w:numPr>
          <w:ilvl w:val="0"/>
          <w:numId w:val="12"/>
        </w:numPr>
        <w:tabs>
          <w:tab w:val="left" w:pos="943"/>
          <w:tab w:val="left" w:pos="6958"/>
        </w:tabs>
        <w:spacing w:before="50" w:line="360" w:lineRule="auto"/>
        <w:rPr>
          <w:sz w:val="28"/>
          <w:szCs w:val="28"/>
        </w:rPr>
      </w:pPr>
      <w:bookmarkStart w:id="3" w:name="_GoBack"/>
      <w:bookmarkEnd w:id="3"/>
      <w:r>
        <w:rPr>
          <w:sz w:val="28"/>
          <w:szCs w:val="28"/>
        </w:rPr>
        <w:t>Татарская народная песня«</w:t>
      </w:r>
      <w:r w:rsidRPr="0095313D">
        <w:rPr>
          <w:sz w:val="28"/>
          <w:szCs w:val="28"/>
        </w:rPr>
        <w:t>Ай, былбылым</w:t>
      </w:r>
      <w:r>
        <w:rPr>
          <w:sz w:val="28"/>
          <w:szCs w:val="28"/>
        </w:rPr>
        <w:t>»</w:t>
      </w:r>
    </w:p>
    <w:p w:rsidR="006F2C92" w:rsidRDefault="006F2C92" w:rsidP="006F2C92">
      <w:pPr>
        <w:pStyle w:val="a5"/>
        <w:tabs>
          <w:tab w:val="left" w:pos="943"/>
        </w:tabs>
        <w:spacing w:before="48" w:line="360" w:lineRule="auto"/>
        <w:ind w:firstLine="0"/>
        <w:rPr>
          <w:sz w:val="28"/>
        </w:rPr>
      </w:pPr>
    </w:p>
    <w:p w:rsidR="002D3C8A" w:rsidRDefault="002D3C8A" w:rsidP="00EF6886">
      <w:pPr>
        <w:pStyle w:val="a3"/>
        <w:spacing w:before="8" w:line="360" w:lineRule="auto"/>
        <w:ind w:left="0"/>
        <w:rPr>
          <w:sz w:val="9"/>
        </w:rPr>
      </w:pPr>
    </w:p>
    <w:p w:rsidR="002D3C8A" w:rsidRDefault="002D3C8A" w:rsidP="00EF6886">
      <w:pPr>
        <w:spacing w:before="88" w:line="360" w:lineRule="auto"/>
        <w:ind w:left="1689"/>
        <w:jc w:val="center"/>
        <w:rPr>
          <w:i/>
          <w:sz w:val="28"/>
        </w:rPr>
      </w:pPr>
      <w:r>
        <w:rPr>
          <w:i/>
          <w:sz w:val="28"/>
        </w:rPr>
        <w:t>Вариант2</w:t>
      </w:r>
    </w:p>
    <w:p w:rsidR="002D3C8A" w:rsidRDefault="002D3C8A" w:rsidP="001975AE">
      <w:pPr>
        <w:pStyle w:val="a5"/>
        <w:numPr>
          <w:ilvl w:val="0"/>
          <w:numId w:val="11"/>
        </w:numPr>
        <w:tabs>
          <w:tab w:val="left" w:pos="943"/>
          <w:tab w:val="left" w:pos="7773"/>
        </w:tabs>
        <w:spacing w:before="50" w:line="360" w:lineRule="auto"/>
        <w:ind w:hanging="361"/>
        <w:rPr>
          <w:sz w:val="28"/>
        </w:rPr>
      </w:pPr>
      <w:r>
        <w:rPr>
          <w:sz w:val="28"/>
        </w:rPr>
        <w:t>Ю.Верижников «Подружки»</w:t>
      </w:r>
    </w:p>
    <w:p w:rsidR="006F2C92" w:rsidRDefault="006F2C92" w:rsidP="006F2C92">
      <w:pPr>
        <w:pStyle w:val="a5"/>
        <w:numPr>
          <w:ilvl w:val="0"/>
          <w:numId w:val="11"/>
        </w:numPr>
        <w:tabs>
          <w:tab w:val="left" w:pos="943"/>
          <w:tab w:val="left" w:pos="6958"/>
        </w:tabs>
        <w:spacing w:before="50" w:line="360" w:lineRule="auto"/>
        <w:rPr>
          <w:sz w:val="28"/>
        </w:rPr>
      </w:pPr>
      <w:r w:rsidRPr="00742472">
        <w:rPr>
          <w:sz w:val="28"/>
        </w:rPr>
        <w:t>Стихи и музыка Л. Хисматуллиной</w:t>
      </w:r>
      <w:r>
        <w:rPr>
          <w:sz w:val="28"/>
        </w:rPr>
        <w:t xml:space="preserve"> «К</w:t>
      </w:r>
      <w:r w:rsidRPr="00742472">
        <w:rPr>
          <w:sz w:val="28"/>
        </w:rPr>
        <w:t>өзкилде</w:t>
      </w:r>
      <w:r>
        <w:rPr>
          <w:sz w:val="28"/>
        </w:rPr>
        <w:t>»</w:t>
      </w:r>
    </w:p>
    <w:p w:rsidR="006F2C92" w:rsidRDefault="006F2C92" w:rsidP="006F2C92">
      <w:pPr>
        <w:pStyle w:val="a5"/>
        <w:tabs>
          <w:tab w:val="left" w:pos="943"/>
          <w:tab w:val="left" w:pos="7773"/>
        </w:tabs>
        <w:spacing w:before="50" w:line="360" w:lineRule="auto"/>
        <w:ind w:firstLine="0"/>
        <w:rPr>
          <w:sz w:val="28"/>
        </w:rPr>
      </w:pPr>
    </w:p>
    <w:p w:rsidR="002D3C8A" w:rsidRPr="006F2C92" w:rsidRDefault="002D3C8A" w:rsidP="00EF6886">
      <w:pPr>
        <w:pStyle w:val="2"/>
        <w:spacing w:line="360" w:lineRule="auto"/>
        <w:ind w:left="0" w:firstLine="807"/>
        <w:rPr>
          <w:i w:val="0"/>
        </w:rPr>
      </w:pPr>
      <w:r w:rsidRPr="006F2C92">
        <w:rPr>
          <w:i w:val="0"/>
        </w:rPr>
        <w:t>2 год обучения</w:t>
      </w:r>
    </w:p>
    <w:p w:rsidR="002D3C8A" w:rsidRDefault="002D3C8A" w:rsidP="0092745C">
      <w:pPr>
        <w:pStyle w:val="a5"/>
        <w:numPr>
          <w:ilvl w:val="1"/>
          <w:numId w:val="29"/>
        </w:numPr>
        <w:tabs>
          <w:tab w:val="left" w:pos="943"/>
          <w:tab w:val="left" w:pos="6922"/>
        </w:tabs>
        <w:spacing w:before="187" w:line="360" w:lineRule="auto"/>
        <w:ind w:left="851" w:hanging="284"/>
        <w:rPr>
          <w:sz w:val="28"/>
        </w:rPr>
      </w:pPr>
      <w:r>
        <w:rPr>
          <w:sz w:val="28"/>
        </w:rPr>
        <w:t>Русскаянароднаяпесня,обр.И.Рогановой «Совьюномяхожу»</w:t>
      </w:r>
    </w:p>
    <w:p w:rsidR="002D3C8A" w:rsidRDefault="002D3C8A" w:rsidP="0092745C">
      <w:pPr>
        <w:pStyle w:val="a5"/>
        <w:numPr>
          <w:ilvl w:val="1"/>
          <w:numId w:val="29"/>
        </w:numPr>
        <w:tabs>
          <w:tab w:val="left" w:pos="943"/>
          <w:tab w:val="left" w:pos="7033"/>
        </w:tabs>
        <w:spacing w:before="48" w:line="360" w:lineRule="auto"/>
        <w:ind w:left="851" w:hanging="284"/>
        <w:rPr>
          <w:sz w:val="28"/>
        </w:rPr>
      </w:pPr>
      <w:r>
        <w:rPr>
          <w:sz w:val="28"/>
        </w:rPr>
        <w:t>Т.Ефимова,сл.Л.Рубальской «Помогитекенгуру»</w:t>
      </w:r>
    </w:p>
    <w:p w:rsidR="002D3C8A" w:rsidRDefault="002D3C8A" w:rsidP="0092745C">
      <w:pPr>
        <w:pStyle w:val="a5"/>
        <w:numPr>
          <w:ilvl w:val="1"/>
          <w:numId w:val="29"/>
        </w:numPr>
        <w:tabs>
          <w:tab w:val="left" w:pos="943"/>
          <w:tab w:val="left" w:pos="7310"/>
        </w:tabs>
        <w:spacing w:before="48" w:line="360" w:lineRule="auto"/>
        <w:ind w:left="851" w:hanging="284"/>
        <w:rPr>
          <w:sz w:val="28"/>
        </w:rPr>
      </w:pPr>
      <w:r>
        <w:rPr>
          <w:sz w:val="28"/>
        </w:rPr>
        <w:t>А.Варламов,сл.В.Кузьминой «Маминапесенка»</w:t>
      </w:r>
    </w:p>
    <w:p w:rsidR="002D3C8A" w:rsidRDefault="002D3C8A" w:rsidP="0092745C">
      <w:pPr>
        <w:pStyle w:val="a5"/>
        <w:numPr>
          <w:ilvl w:val="1"/>
          <w:numId w:val="29"/>
        </w:numPr>
        <w:tabs>
          <w:tab w:val="left" w:pos="943"/>
          <w:tab w:val="left" w:pos="7421"/>
        </w:tabs>
        <w:spacing w:before="50" w:line="360" w:lineRule="auto"/>
        <w:ind w:left="851" w:hanging="284"/>
        <w:rPr>
          <w:sz w:val="28"/>
        </w:rPr>
      </w:pPr>
      <w:r>
        <w:rPr>
          <w:sz w:val="28"/>
        </w:rPr>
        <w:t>Ю.Верижников «Музыказвучит»</w:t>
      </w:r>
    </w:p>
    <w:p w:rsidR="002D3C8A" w:rsidRDefault="002D3C8A" w:rsidP="0092745C">
      <w:pPr>
        <w:pStyle w:val="a5"/>
        <w:numPr>
          <w:ilvl w:val="1"/>
          <w:numId w:val="29"/>
        </w:numPr>
        <w:tabs>
          <w:tab w:val="left" w:pos="943"/>
          <w:tab w:val="left" w:pos="6873"/>
        </w:tabs>
        <w:spacing w:before="48" w:line="360" w:lineRule="auto"/>
        <w:ind w:left="851" w:hanging="284"/>
        <w:rPr>
          <w:sz w:val="28"/>
        </w:rPr>
      </w:pPr>
      <w:r>
        <w:rPr>
          <w:sz w:val="28"/>
        </w:rPr>
        <w:t>И.Кирилина,сл.Е.Вратарова «Просиамскогокота»</w:t>
      </w:r>
    </w:p>
    <w:p w:rsidR="002D3C8A" w:rsidRDefault="002D3C8A" w:rsidP="0092745C">
      <w:pPr>
        <w:pStyle w:val="a5"/>
        <w:numPr>
          <w:ilvl w:val="1"/>
          <w:numId w:val="29"/>
        </w:numPr>
        <w:tabs>
          <w:tab w:val="left" w:pos="943"/>
          <w:tab w:val="left" w:pos="6728"/>
        </w:tabs>
        <w:spacing w:before="48" w:line="360" w:lineRule="auto"/>
        <w:ind w:left="851" w:hanging="284"/>
        <w:rPr>
          <w:sz w:val="28"/>
        </w:rPr>
      </w:pPr>
      <w:r>
        <w:rPr>
          <w:sz w:val="28"/>
        </w:rPr>
        <w:t>А.Петряшева «Песенкапропесенку»</w:t>
      </w:r>
    </w:p>
    <w:p w:rsidR="002D3C8A" w:rsidRDefault="002D3C8A" w:rsidP="0092745C">
      <w:pPr>
        <w:pStyle w:val="a5"/>
        <w:numPr>
          <w:ilvl w:val="1"/>
          <w:numId w:val="29"/>
        </w:numPr>
        <w:tabs>
          <w:tab w:val="left" w:pos="943"/>
          <w:tab w:val="left" w:pos="8001"/>
        </w:tabs>
        <w:spacing w:before="68" w:line="360" w:lineRule="auto"/>
        <w:ind w:left="851" w:hanging="284"/>
        <w:rPr>
          <w:sz w:val="28"/>
        </w:rPr>
      </w:pPr>
      <w:r>
        <w:rPr>
          <w:sz w:val="28"/>
        </w:rPr>
        <w:t>М.Дунаевский,сл.Н.Олева«33 коровы»изк\ф “Мэри Поппинс,до свидания”</w:t>
      </w:r>
    </w:p>
    <w:p w:rsidR="002D3C8A" w:rsidRDefault="002D3C8A" w:rsidP="0092745C">
      <w:pPr>
        <w:pStyle w:val="a5"/>
        <w:numPr>
          <w:ilvl w:val="1"/>
          <w:numId w:val="29"/>
        </w:numPr>
        <w:tabs>
          <w:tab w:val="left" w:pos="943"/>
        </w:tabs>
        <w:spacing w:line="360" w:lineRule="auto"/>
        <w:ind w:left="851" w:hanging="284"/>
        <w:rPr>
          <w:sz w:val="28"/>
        </w:rPr>
      </w:pPr>
      <w:r>
        <w:rPr>
          <w:sz w:val="28"/>
        </w:rPr>
        <w:t>И.Розенштейн,сл.М.Мараша«Здравствуйте»</w:t>
      </w:r>
    </w:p>
    <w:p w:rsidR="002D3C8A" w:rsidRDefault="002D3C8A" w:rsidP="001975AE">
      <w:pPr>
        <w:pStyle w:val="a5"/>
        <w:numPr>
          <w:ilvl w:val="1"/>
          <w:numId w:val="29"/>
        </w:numPr>
        <w:tabs>
          <w:tab w:val="left" w:pos="943"/>
          <w:tab w:val="left" w:pos="7433"/>
          <w:tab w:val="left" w:pos="8006"/>
        </w:tabs>
        <w:spacing w:before="49" w:line="360" w:lineRule="auto"/>
        <w:ind w:left="582" w:firstLine="0"/>
        <w:rPr>
          <w:sz w:val="28"/>
        </w:rPr>
      </w:pPr>
      <w:r>
        <w:rPr>
          <w:sz w:val="28"/>
        </w:rPr>
        <w:t>М.Минков,сл.Ю.Энтина«Дорогою добра»10.А.Варламов,сл.Ю.Гуреева«Балалайка»</w:t>
      </w:r>
    </w:p>
    <w:p w:rsidR="002D3C8A" w:rsidRDefault="002D3C8A" w:rsidP="001975AE">
      <w:pPr>
        <w:pStyle w:val="a5"/>
        <w:numPr>
          <w:ilvl w:val="0"/>
          <w:numId w:val="10"/>
        </w:numPr>
        <w:tabs>
          <w:tab w:val="left" w:pos="943"/>
          <w:tab w:val="left" w:pos="7085"/>
        </w:tabs>
        <w:spacing w:line="360" w:lineRule="auto"/>
        <w:ind w:hanging="361"/>
        <w:jc w:val="both"/>
        <w:rPr>
          <w:sz w:val="28"/>
        </w:rPr>
      </w:pPr>
      <w:r>
        <w:rPr>
          <w:sz w:val="28"/>
        </w:rPr>
        <w:t>А.Варламов,сл.Р.Паниной«Волшебнаястрана»</w:t>
      </w:r>
    </w:p>
    <w:p w:rsidR="002D3C8A" w:rsidRDefault="002D3C8A" w:rsidP="001975AE">
      <w:pPr>
        <w:pStyle w:val="a5"/>
        <w:numPr>
          <w:ilvl w:val="0"/>
          <w:numId w:val="10"/>
        </w:numPr>
        <w:tabs>
          <w:tab w:val="left" w:pos="943"/>
          <w:tab w:val="left" w:pos="7429"/>
        </w:tabs>
        <w:spacing w:before="48" w:line="360" w:lineRule="auto"/>
        <w:ind w:hanging="361"/>
        <w:jc w:val="both"/>
        <w:rPr>
          <w:sz w:val="28"/>
        </w:rPr>
      </w:pPr>
      <w:r>
        <w:rPr>
          <w:sz w:val="28"/>
        </w:rPr>
        <w:t>В.Сем</w:t>
      </w:r>
      <w:r w:rsidR="00EF6886">
        <w:rPr>
          <w:sz w:val="28"/>
        </w:rPr>
        <w:t>ё</w:t>
      </w:r>
      <w:r>
        <w:rPr>
          <w:sz w:val="28"/>
        </w:rPr>
        <w:t>нов,сл.Г.Лебедевой«Летняяпесенка»</w:t>
      </w:r>
    </w:p>
    <w:p w:rsidR="00B26C3D" w:rsidRPr="00B26C3D" w:rsidRDefault="002D3C8A" w:rsidP="001975AE">
      <w:pPr>
        <w:pStyle w:val="a5"/>
        <w:numPr>
          <w:ilvl w:val="0"/>
          <w:numId w:val="10"/>
        </w:numPr>
        <w:tabs>
          <w:tab w:val="left" w:pos="943"/>
          <w:tab w:val="left" w:pos="6563"/>
          <w:tab w:val="left" w:pos="7269"/>
        </w:tabs>
        <w:spacing w:before="46" w:line="360" w:lineRule="auto"/>
        <w:ind w:left="582" w:firstLine="0"/>
        <w:jc w:val="both"/>
        <w:rPr>
          <w:sz w:val="28"/>
        </w:rPr>
      </w:pPr>
      <w:r>
        <w:rPr>
          <w:sz w:val="28"/>
        </w:rPr>
        <w:t>В.Шаинский,сл.М.Танича«Взрослые и дети»</w:t>
      </w:r>
    </w:p>
    <w:p w:rsidR="00B26C3D" w:rsidRPr="00B26C3D" w:rsidRDefault="002D3C8A" w:rsidP="001975AE">
      <w:pPr>
        <w:pStyle w:val="a5"/>
        <w:numPr>
          <w:ilvl w:val="0"/>
          <w:numId w:val="10"/>
        </w:numPr>
        <w:tabs>
          <w:tab w:val="left" w:pos="943"/>
          <w:tab w:val="left" w:pos="6563"/>
          <w:tab w:val="left" w:pos="7269"/>
        </w:tabs>
        <w:spacing w:before="46" w:line="360" w:lineRule="auto"/>
        <w:ind w:left="582" w:firstLine="0"/>
        <w:jc w:val="both"/>
        <w:rPr>
          <w:sz w:val="28"/>
        </w:rPr>
      </w:pPr>
      <w:r>
        <w:rPr>
          <w:sz w:val="28"/>
        </w:rPr>
        <w:t>В.Овсянников«Время верить в чудеса»</w:t>
      </w:r>
    </w:p>
    <w:p w:rsidR="002D3C8A" w:rsidRPr="00B26C3D" w:rsidRDefault="00B26C3D" w:rsidP="00EF6886">
      <w:pPr>
        <w:tabs>
          <w:tab w:val="left" w:pos="943"/>
          <w:tab w:val="left" w:pos="6563"/>
          <w:tab w:val="left" w:pos="7269"/>
        </w:tabs>
        <w:spacing w:before="46" w:line="360" w:lineRule="auto"/>
        <w:ind w:left="582"/>
        <w:jc w:val="both"/>
        <w:rPr>
          <w:sz w:val="28"/>
        </w:rPr>
      </w:pPr>
      <w:r>
        <w:rPr>
          <w:sz w:val="28"/>
        </w:rPr>
        <w:t xml:space="preserve">15. </w:t>
      </w:r>
      <w:r w:rsidR="002D3C8A" w:rsidRPr="00B26C3D">
        <w:rPr>
          <w:sz w:val="28"/>
        </w:rPr>
        <w:t>Г.Гладков«Песенкадрузей»изм/ф «Бременскиемузыканты»</w:t>
      </w:r>
    </w:p>
    <w:p w:rsidR="002D3C8A" w:rsidRDefault="002D3C8A" w:rsidP="00EF6886">
      <w:pPr>
        <w:pStyle w:val="a3"/>
        <w:tabs>
          <w:tab w:val="left" w:pos="6392"/>
        </w:tabs>
        <w:spacing w:before="2" w:line="360" w:lineRule="auto"/>
        <w:ind w:left="567"/>
        <w:jc w:val="both"/>
      </w:pPr>
      <w:r>
        <w:t>16.Я.Дубравин,сл.В.Суслова«Песняоземнойкрасоте»</w:t>
      </w:r>
    </w:p>
    <w:p w:rsidR="00742472" w:rsidRDefault="00742472" w:rsidP="00EF6886">
      <w:pPr>
        <w:pStyle w:val="a3"/>
        <w:tabs>
          <w:tab w:val="left" w:pos="6392"/>
        </w:tabs>
        <w:spacing w:before="2" w:line="360" w:lineRule="auto"/>
        <w:ind w:left="567"/>
        <w:jc w:val="both"/>
      </w:pPr>
      <w:r>
        <w:t>17. Г. Тукай сүзләре, М. Имашевмузыкасы</w:t>
      </w:r>
      <w:r w:rsidR="0092745C">
        <w:t xml:space="preserve"> «Театр»</w:t>
      </w:r>
    </w:p>
    <w:p w:rsidR="00742472" w:rsidRDefault="00742472" w:rsidP="00EF6886">
      <w:pPr>
        <w:pStyle w:val="a3"/>
        <w:tabs>
          <w:tab w:val="left" w:pos="6392"/>
        </w:tabs>
        <w:spacing w:before="2" w:line="360" w:lineRule="auto"/>
        <w:ind w:left="567"/>
        <w:jc w:val="both"/>
      </w:pPr>
      <w:r>
        <w:t>18.</w:t>
      </w:r>
      <w:r w:rsidR="0092745C">
        <w:t>Р. Миңнуллинсүзләре, Ф. Әбүбәкеровмузыкасы</w:t>
      </w:r>
      <w:r>
        <w:t xml:space="preserve">«Әйлән-бәйлән» </w:t>
      </w:r>
    </w:p>
    <w:p w:rsidR="0092745C" w:rsidRDefault="00BF33B4" w:rsidP="00EF6886">
      <w:pPr>
        <w:pStyle w:val="a3"/>
        <w:tabs>
          <w:tab w:val="left" w:pos="6392"/>
        </w:tabs>
        <w:spacing w:before="2" w:line="360" w:lineRule="auto"/>
        <w:ind w:left="567"/>
        <w:jc w:val="both"/>
      </w:pPr>
      <w:r>
        <w:t>19. Р. Миннуллинсүзләре, Г. Зариповамузыкасы«Без  дөньябалалары»</w:t>
      </w:r>
    </w:p>
    <w:p w:rsidR="0095313D" w:rsidRDefault="0095313D" w:rsidP="0095313D">
      <w:pPr>
        <w:pStyle w:val="a3"/>
        <w:tabs>
          <w:tab w:val="left" w:pos="6392"/>
        </w:tabs>
        <w:spacing w:before="2" w:line="360" w:lineRule="auto"/>
        <w:ind w:left="567"/>
        <w:jc w:val="both"/>
      </w:pPr>
      <w:r>
        <w:t>20. Татарская народная песня  «Кубэлэк»</w:t>
      </w:r>
    </w:p>
    <w:p w:rsidR="0095313D" w:rsidRDefault="0095313D" w:rsidP="0095313D">
      <w:pPr>
        <w:pStyle w:val="a3"/>
        <w:tabs>
          <w:tab w:val="left" w:pos="6392"/>
        </w:tabs>
        <w:spacing w:before="2" w:line="360" w:lineRule="auto"/>
        <w:ind w:left="567"/>
        <w:jc w:val="both"/>
      </w:pPr>
      <w:r>
        <w:t>21. Татарская народная песня  «Бас кызым</w:t>
      </w:r>
      <w:r w:rsidR="00F1294C">
        <w:t>,</w:t>
      </w:r>
      <w:r>
        <w:t>Эпипэ»</w:t>
      </w:r>
    </w:p>
    <w:p w:rsidR="0095313D" w:rsidRDefault="0095313D" w:rsidP="0095313D">
      <w:pPr>
        <w:pStyle w:val="a3"/>
        <w:tabs>
          <w:tab w:val="left" w:pos="6392"/>
        </w:tabs>
        <w:spacing w:before="2" w:line="360" w:lineRule="auto"/>
        <w:ind w:left="567"/>
        <w:jc w:val="both"/>
      </w:pPr>
      <w:r>
        <w:t>22. Татарская народная песня  «Плясовая»</w:t>
      </w:r>
    </w:p>
    <w:p w:rsidR="0095313D" w:rsidRDefault="0095313D" w:rsidP="0095313D">
      <w:pPr>
        <w:pStyle w:val="a3"/>
        <w:tabs>
          <w:tab w:val="left" w:pos="6392"/>
        </w:tabs>
        <w:spacing w:before="2" w:line="360" w:lineRule="auto"/>
        <w:ind w:left="567"/>
        <w:jc w:val="both"/>
      </w:pPr>
      <w:r>
        <w:t xml:space="preserve">23. Татарская народная песня  </w:t>
      </w:r>
      <w:r w:rsidR="00F1294C">
        <w:t>«</w:t>
      </w:r>
      <w:r>
        <w:t>Сафия</w:t>
      </w:r>
      <w:r w:rsidR="00F1294C">
        <w:t>»</w:t>
      </w:r>
    </w:p>
    <w:p w:rsidR="00742472" w:rsidRDefault="00742472" w:rsidP="00EF6886">
      <w:pPr>
        <w:pStyle w:val="2"/>
        <w:spacing w:line="360" w:lineRule="auto"/>
        <w:jc w:val="center"/>
      </w:pPr>
    </w:p>
    <w:p w:rsidR="002D3C8A" w:rsidRDefault="002D3C8A" w:rsidP="00EF6886">
      <w:pPr>
        <w:pStyle w:val="2"/>
        <w:spacing w:line="360" w:lineRule="auto"/>
        <w:jc w:val="center"/>
      </w:pPr>
      <w:r>
        <w:t>Примерныеисполнительскиепрограммы</w:t>
      </w:r>
    </w:p>
    <w:p w:rsidR="002D3C8A" w:rsidRDefault="002D3C8A" w:rsidP="00EF6886">
      <w:pPr>
        <w:spacing w:before="152" w:line="360" w:lineRule="auto"/>
        <w:ind w:left="1689"/>
        <w:jc w:val="center"/>
        <w:rPr>
          <w:i/>
          <w:sz w:val="28"/>
        </w:rPr>
      </w:pPr>
      <w:r>
        <w:rPr>
          <w:i/>
          <w:sz w:val="28"/>
        </w:rPr>
        <w:t>Вариант1</w:t>
      </w:r>
    </w:p>
    <w:p w:rsidR="002D3C8A" w:rsidRDefault="002D3C8A" w:rsidP="001975AE">
      <w:pPr>
        <w:pStyle w:val="a5"/>
        <w:numPr>
          <w:ilvl w:val="0"/>
          <w:numId w:val="9"/>
        </w:numPr>
        <w:tabs>
          <w:tab w:val="left" w:pos="943"/>
          <w:tab w:val="left" w:pos="7062"/>
        </w:tabs>
        <w:spacing w:line="360" w:lineRule="auto"/>
        <w:ind w:hanging="361"/>
        <w:rPr>
          <w:sz w:val="28"/>
        </w:rPr>
      </w:pPr>
      <w:r>
        <w:rPr>
          <w:sz w:val="28"/>
        </w:rPr>
        <w:t>Русскаянароднаяпесня,обр.И.Рогановой«Совьюномяхожу»</w:t>
      </w:r>
    </w:p>
    <w:p w:rsidR="006F2C92" w:rsidRDefault="006F2C92" w:rsidP="001975AE">
      <w:pPr>
        <w:pStyle w:val="a5"/>
        <w:numPr>
          <w:ilvl w:val="0"/>
          <w:numId w:val="9"/>
        </w:numPr>
        <w:tabs>
          <w:tab w:val="left" w:pos="943"/>
          <w:tab w:val="left" w:pos="7033"/>
        </w:tabs>
        <w:spacing w:before="48" w:line="360" w:lineRule="auto"/>
        <w:ind w:hanging="361"/>
        <w:rPr>
          <w:sz w:val="28"/>
        </w:rPr>
      </w:pPr>
      <w:r w:rsidRPr="006F2C92">
        <w:rPr>
          <w:sz w:val="28"/>
        </w:rPr>
        <w:t>Р. Миңнуллинсүзләре, Ф. Әбүбәкеровмузыкасы «Әйлән-бәйлән»</w:t>
      </w:r>
    </w:p>
    <w:p w:rsidR="002D3C8A" w:rsidRDefault="002D3C8A" w:rsidP="00EF6886">
      <w:pPr>
        <w:spacing w:before="248" w:line="360" w:lineRule="auto"/>
        <w:ind w:left="1689"/>
        <w:jc w:val="center"/>
        <w:rPr>
          <w:i/>
          <w:sz w:val="28"/>
        </w:rPr>
      </w:pPr>
      <w:r>
        <w:rPr>
          <w:i/>
          <w:sz w:val="28"/>
        </w:rPr>
        <w:t>Вариант2</w:t>
      </w:r>
    </w:p>
    <w:p w:rsidR="002D3C8A" w:rsidRDefault="002D3C8A" w:rsidP="001975AE">
      <w:pPr>
        <w:pStyle w:val="a5"/>
        <w:numPr>
          <w:ilvl w:val="0"/>
          <w:numId w:val="8"/>
        </w:numPr>
        <w:tabs>
          <w:tab w:val="left" w:pos="943"/>
          <w:tab w:val="left" w:pos="7361"/>
        </w:tabs>
        <w:spacing w:line="360" w:lineRule="auto"/>
        <w:ind w:hanging="361"/>
        <w:jc w:val="left"/>
        <w:rPr>
          <w:sz w:val="28"/>
        </w:rPr>
      </w:pPr>
      <w:r>
        <w:rPr>
          <w:sz w:val="28"/>
        </w:rPr>
        <w:t>В.Сем</w:t>
      </w:r>
      <w:r w:rsidR="00EF6886">
        <w:rPr>
          <w:sz w:val="28"/>
        </w:rPr>
        <w:t>ё</w:t>
      </w:r>
      <w:r>
        <w:rPr>
          <w:sz w:val="28"/>
        </w:rPr>
        <w:t>нов,сл.Г.Лебедевой«Летняяпесенка»</w:t>
      </w:r>
    </w:p>
    <w:p w:rsidR="006F2C92" w:rsidRDefault="006F2C92" w:rsidP="001975AE">
      <w:pPr>
        <w:pStyle w:val="a5"/>
        <w:numPr>
          <w:ilvl w:val="0"/>
          <w:numId w:val="8"/>
        </w:numPr>
        <w:tabs>
          <w:tab w:val="left" w:pos="6392"/>
        </w:tabs>
        <w:spacing w:before="48" w:line="360" w:lineRule="auto"/>
        <w:ind w:left="1008" w:hanging="361"/>
        <w:jc w:val="left"/>
        <w:rPr>
          <w:sz w:val="28"/>
        </w:rPr>
      </w:pPr>
      <w:r w:rsidRPr="006F2C92">
        <w:rPr>
          <w:sz w:val="28"/>
        </w:rPr>
        <w:t>Татарская народная песня  «Кубэлэк»</w:t>
      </w:r>
    </w:p>
    <w:p w:rsidR="009611AF" w:rsidRPr="006F2C92" w:rsidRDefault="009611AF" w:rsidP="00EF6886">
      <w:pPr>
        <w:pStyle w:val="2"/>
        <w:spacing w:before="206" w:line="360" w:lineRule="auto"/>
        <w:ind w:left="3338" w:hanging="2170"/>
        <w:rPr>
          <w:b w:val="0"/>
          <w:i w:val="0"/>
          <w:sz w:val="27"/>
        </w:rPr>
      </w:pPr>
      <w:r w:rsidRPr="006F2C92">
        <w:rPr>
          <w:i w:val="0"/>
        </w:rPr>
        <w:t>3 год обучения</w:t>
      </w:r>
    </w:p>
    <w:p w:rsidR="009611AF" w:rsidRDefault="009611AF" w:rsidP="001975AE">
      <w:pPr>
        <w:pStyle w:val="a5"/>
        <w:numPr>
          <w:ilvl w:val="1"/>
          <w:numId w:val="7"/>
        </w:numPr>
        <w:tabs>
          <w:tab w:val="left" w:pos="959"/>
          <w:tab w:val="left" w:pos="7989"/>
        </w:tabs>
        <w:spacing w:before="1" w:line="360" w:lineRule="auto"/>
        <w:rPr>
          <w:sz w:val="28"/>
        </w:rPr>
      </w:pPr>
      <w:r>
        <w:rPr>
          <w:sz w:val="28"/>
        </w:rPr>
        <w:t>Б.Пот</w:t>
      </w:r>
      <w:r w:rsidR="00EF6886">
        <w:rPr>
          <w:sz w:val="28"/>
        </w:rPr>
        <w:t>ё</w:t>
      </w:r>
      <w:r>
        <w:rPr>
          <w:sz w:val="28"/>
        </w:rPr>
        <w:t>мкин «Нашсосед»</w:t>
      </w:r>
    </w:p>
    <w:p w:rsidR="009611AF" w:rsidRDefault="009611AF" w:rsidP="001975AE">
      <w:pPr>
        <w:pStyle w:val="a5"/>
        <w:numPr>
          <w:ilvl w:val="1"/>
          <w:numId w:val="7"/>
        </w:numPr>
        <w:tabs>
          <w:tab w:val="left" w:pos="959"/>
          <w:tab w:val="left" w:pos="6942"/>
        </w:tabs>
        <w:spacing w:before="48" w:line="360" w:lineRule="auto"/>
        <w:ind w:left="942" w:hanging="360"/>
        <w:rPr>
          <w:sz w:val="28"/>
        </w:rPr>
      </w:pPr>
      <w:r>
        <w:rPr>
          <w:sz w:val="28"/>
        </w:rPr>
        <w:t>И.Дунаевский,сл.В.</w:t>
      </w:r>
      <w:r w:rsidR="00EF6886">
        <w:rPr>
          <w:sz w:val="28"/>
        </w:rPr>
        <w:t xml:space="preserve">Лебедева-Кумача </w:t>
      </w:r>
      <w:r>
        <w:rPr>
          <w:sz w:val="28"/>
        </w:rPr>
        <w:t>«Песенка о капитане»изк/ф «Дети капитанаГранта»</w:t>
      </w:r>
    </w:p>
    <w:p w:rsidR="009611AF" w:rsidRDefault="009611AF" w:rsidP="001975AE">
      <w:pPr>
        <w:pStyle w:val="a5"/>
        <w:numPr>
          <w:ilvl w:val="1"/>
          <w:numId w:val="7"/>
        </w:numPr>
        <w:tabs>
          <w:tab w:val="left" w:pos="959"/>
          <w:tab w:val="left" w:pos="6767"/>
        </w:tabs>
        <w:spacing w:line="360" w:lineRule="auto"/>
        <w:rPr>
          <w:sz w:val="28"/>
        </w:rPr>
      </w:pPr>
      <w:r>
        <w:rPr>
          <w:sz w:val="28"/>
        </w:rPr>
        <w:t>А.Зацепин «Кудауходитдетство»</w:t>
      </w:r>
    </w:p>
    <w:p w:rsidR="009611AF" w:rsidRDefault="009611AF" w:rsidP="001975AE">
      <w:pPr>
        <w:pStyle w:val="a5"/>
        <w:numPr>
          <w:ilvl w:val="1"/>
          <w:numId w:val="7"/>
        </w:numPr>
        <w:tabs>
          <w:tab w:val="left" w:pos="959"/>
          <w:tab w:val="left" w:pos="7669"/>
        </w:tabs>
        <w:spacing w:line="360" w:lineRule="auto"/>
        <w:rPr>
          <w:sz w:val="28"/>
        </w:rPr>
      </w:pPr>
      <w:r>
        <w:rPr>
          <w:sz w:val="28"/>
        </w:rPr>
        <w:t>М.Дунаевский «Цветныесны»</w:t>
      </w:r>
    </w:p>
    <w:p w:rsidR="009611AF" w:rsidRDefault="009611AF" w:rsidP="001975AE">
      <w:pPr>
        <w:pStyle w:val="a5"/>
        <w:numPr>
          <w:ilvl w:val="1"/>
          <w:numId w:val="7"/>
        </w:numPr>
        <w:tabs>
          <w:tab w:val="left" w:pos="959"/>
        </w:tabs>
        <w:spacing w:line="360" w:lineRule="auto"/>
        <w:rPr>
          <w:sz w:val="28"/>
        </w:rPr>
      </w:pPr>
      <w:r>
        <w:rPr>
          <w:sz w:val="28"/>
        </w:rPr>
        <w:t>М. Дунаевский, сл.Н.Олева«Леди Совершенство» из к/ф «МэриПоппинс,до свидания»</w:t>
      </w:r>
    </w:p>
    <w:p w:rsidR="009611AF" w:rsidRDefault="009611AF" w:rsidP="001975AE">
      <w:pPr>
        <w:pStyle w:val="a5"/>
        <w:numPr>
          <w:ilvl w:val="1"/>
          <w:numId w:val="7"/>
        </w:numPr>
        <w:tabs>
          <w:tab w:val="left" w:pos="959"/>
          <w:tab w:val="left" w:pos="8246"/>
        </w:tabs>
        <w:spacing w:before="66" w:line="360" w:lineRule="auto"/>
        <w:rPr>
          <w:sz w:val="28"/>
        </w:rPr>
      </w:pPr>
      <w:r>
        <w:rPr>
          <w:sz w:val="28"/>
        </w:rPr>
        <w:t>А.Калныньш,сл.В.Пурвиса «Музыка»</w:t>
      </w:r>
    </w:p>
    <w:p w:rsidR="009611AF" w:rsidRDefault="009611AF" w:rsidP="001975AE">
      <w:pPr>
        <w:pStyle w:val="a5"/>
        <w:numPr>
          <w:ilvl w:val="1"/>
          <w:numId w:val="7"/>
        </w:numPr>
        <w:tabs>
          <w:tab w:val="left" w:pos="959"/>
          <w:tab w:val="left" w:pos="8081"/>
        </w:tabs>
        <w:spacing w:line="360" w:lineRule="auto"/>
        <w:rPr>
          <w:sz w:val="28"/>
        </w:rPr>
      </w:pPr>
      <w:r>
        <w:rPr>
          <w:sz w:val="28"/>
        </w:rPr>
        <w:t>А.Варламов,сл.Р.Паниной «Листопад»</w:t>
      </w:r>
    </w:p>
    <w:p w:rsidR="009611AF" w:rsidRDefault="009611AF" w:rsidP="001975AE">
      <w:pPr>
        <w:pStyle w:val="a5"/>
        <w:numPr>
          <w:ilvl w:val="1"/>
          <w:numId w:val="7"/>
        </w:numPr>
        <w:tabs>
          <w:tab w:val="left" w:pos="959"/>
          <w:tab w:val="left" w:pos="5652"/>
        </w:tabs>
        <w:spacing w:line="360" w:lineRule="auto"/>
        <w:rPr>
          <w:sz w:val="28"/>
        </w:rPr>
      </w:pPr>
      <w:r>
        <w:rPr>
          <w:sz w:val="28"/>
        </w:rPr>
        <w:t>М.Минков,сл.ВДанько  «Сколько уромашкилепестков»</w:t>
      </w:r>
    </w:p>
    <w:p w:rsidR="009611AF" w:rsidRDefault="009611AF" w:rsidP="001975AE">
      <w:pPr>
        <w:pStyle w:val="a5"/>
        <w:numPr>
          <w:ilvl w:val="1"/>
          <w:numId w:val="7"/>
        </w:numPr>
        <w:tabs>
          <w:tab w:val="left" w:pos="959"/>
          <w:tab w:val="left" w:pos="6836"/>
        </w:tabs>
        <w:spacing w:line="360" w:lineRule="auto"/>
        <w:rPr>
          <w:sz w:val="28"/>
        </w:rPr>
      </w:pPr>
      <w:r>
        <w:rPr>
          <w:sz w:val="28"/>
        </w:rPr>
        <w:t>Ю.Саульский,сл.Л.Завальнюка «Счастьятебе,земля!»</w:t>
      </w:r>
    </w:p>
    <w:p w:rsidR="009611AF" w:rsidRDefault="009611AF" w:rsidP="001975AE">
      <w:pPr>
        <w:pStyle w:val="a5"/>
        <w:numPr>
          <w:ilvl w:val="1"/>
          <w:numId w:val="7"/>
        </w:numPr>
        <w:tabs>
          <w:tab w:val="left" w:pos="959"/>
          <w:tab w:val="left" w:pos="7209"/>
        </w:tabs>
        <w:spacing w:before="1" w:line="360" w:lineRule="auto"/>
        <w:rPr>
          <w:sz w:val="28"/>
        </w:rPr>
      </w:pPr>
      <w:r>
        <w:rPr>
          <w:sz w:val="28"/>
        </w:rPr>
        <w:t>Л.Квинт  «Здравствуй,мир!»</w:t>
      </w:r>
    </w:p>
    <w:p w:rsidR="009611AF" w:rsidRDefault="009611AF" w:rsidP="001975AE">
      <w:pPr>
        <w:pStyle w:val="a5"/>
        <w:numPr>
          <w:ilvl w:val="1"/>
          <w:numId w:val="7"/>
        </w:numPr>
        <w:tabs>
          <w:tab w:val="left" w:pos="959"/>
          <w:tab w:val="left" w:pos="8653"/>
        </w:tabs>
        <w:spacing w:line="360" w:lineRule="auto"/>
        <w:rPr>
          <w:sz w:val="28"/>
        </w:rPr>
      </w:pPr>
      <w:r>
        <w:rPr>
          <w:sz w:val="28"/>
        </w:rPr>
        <w:t>Я.Дубравин,сл.В.Суслова «Джаз»</w:t>
      </w:r>
    </w:p>
    <w:p w:rsidR="009611AF" w:rsidRDefault="009611AF" w:rsidP="001975AE">
      <w:pPr>
        <w:pStyle w:val="a5"/>
        <w:numPr>
          <w:ilvl w:val="1"/>
          <w:numId w:val="7"/>
        </w:numPr>
        <w:tabs>
          <w:tab w:val="left" w:pos="959"/>
          <w:tab w:val="left" w:pos="6454"/>
        </w:tabs>
        <w:spacing w:line="360" w:lineRule="auto"/>
        <w:rPr>
          <w:sz w:val="28"/>
        </w:rPr>
      </w:pPr>
      <w:r>
        <w:rPr>
          <w:sz w:val="28"/>
        </w:rPr>
        <w:t>Д.Тухманов  «Какпрекрасенэтотмир»</w:t>
      </w:r>
    </w:p>
    <w:p w:rsidR="009611AF" w:rsidRDefault="009611AF" w:rsidP="001975AE">
      <w:pPr>
        <w:pStyle w:val="a5"/>
        <w:numPr>
          <w:ilvl w:val="1"/>
          <w:numId w:val="7"/>
        </w:numPr>
        <w:tabs>
          <w:tab w:val="left" w:pos="959"/>
          <w:tab w:val="left" w:pos="7939"/>
        </w:tabs>
        <w:spacing w:line="360" w:lineRule="auto"/>
        <w:rPr>
          <w:sz w:val="28"/>
        </w:rPr>
      </w:pPr>
      <w:r>
        <w:rPr>
          <w:sz w:val="28"/>
        </w:rPr>
        <w:t>А.Ермолов «Мывместе»</w:t>
      </w:r>
    </w:p>
    <w:p w:rsidR="009611AF" w:rsidRDefault="009611AF" w:rsidP="001975AE">
      <w:pPr>
        <w:pStyle w:val="a5"/>
        <w:numPr>
          <w:ilvl w:val="1"/>
          <w:numId w:val="7"/>
        </w:numPr>
        <w:tabs>
          <w:tab w:val="left" w:pos="959"/>
          <w:tab w:val="left" w:pos="8009"/>
        </w:tabs>
        <w:spacing w:line="360" w:lineRule="auto"/>
        <w:rPr>
          <w:sz w:val="28"/>
        </w:rPr>
      </w:pPr>
      <w:r>
        <w:rPr>
          <w:sz w:val="28"/>
        </w:rPr>
        <w:t>А.Ермолов «Новыйгод»</w:t>
      </w:r>
    </w:p>
    <w:p w:rsidR="009611AF" w:rsidRDefault="009611AF" w:rsidP="001975AE">
      <w:pPr>
        <w:pStyle w:val="a5"/>
        <w:numPr>
          <w:ilvl w:val="1"/>
          <w:numId w:val="7"/>
        </w:numPr>
        <w:tabs>
          <w:tab w:val="left" w:pos="959"/>
        </w:tabs>
        <w:spacing w:line="360" w:lineRule="auto"/>
        <w:rPr>
          <w:sz w:val="28"/>
        </w:rPr>
      </w:pPr>
      <w:r>
        <w:rPr>
          <w:sz w:val="28"/>
        </w:rPr>
        <w:t>А.Макаревич«Осень»</w:t>
      </w:r>
    </w:p>
    <w:p w:rsidR="009611AF" w:rsidRDefault="009611AF" w:rsidP="001975AE">
      <w:pPr>
        <w:pStyle w:val="a5"/>
        <w:numPr>
          <w:ilvl w:val="1"/>
          <w:numId w:val="7"/>
        </w:numPr>
        <w:tabs>
          <w:tab w:val="left" w:pos="959"/>
          <w:tab w:val="left" w:pos="7527"/>
        </w:tabs>
        <w:spacing w:line="360" w:lineRule="auto"/>
        <w:rPr>
          <w:sz w:val="28"/>
        </w:rPr>
      </w:pPr>
      <w:r>
        <w:rPr>
          <w:sz w:val="28"/>
        </w:rPr>
        <w:t>М.Дунаевский,сл.Н.Олева «Ветер перемен»изк/ф «МэриПоппинс,досвидания»</w:t>
      </w:r>
    </w:p>
    <w:p w:rsidR="009611AF" w:rsidRDefault="009611AF" w:rsidP="001975AE">
      <w:pPr>
        <w:pStyle w:val="a5"/>
        <w:numPr>
          <w:ilvl w:val="1"/>
          <w:numId w:val="7"/>
        </w:numPr>
        <w:tabs>
          <w:tab w:val="left" w:pos="1029"/>
          <w:tab w:val="left" w:pos="7491"/>
        </w:tabs>
        <w:spacing w:line="360" w:lineRule="auto"/>
        <w:ind w:left="1028" w:hanging="447"/>
        <w:rPr>
          <w:sz w:val="28"/>
        </w:rPr>
      </w:pPr>
      <w:r>
        <w:rPr>
          <w:sz w:val="28"/>
        </w:rPr>
        <w:t>Изреп.Жасмин «Говориламама»</w:t>
      </w:r>
    </w:p>
    <w:p w:rsidR="00742472" w:rsidRPr="00742472" w:rsidRDefault="0092745C" w:rsidP="001975AE">
      <w:pPr>
        <w:pStyle w:val="a5"/>
        <w:numPr>
          <w:ilvl w:val="1"/>
          <w:numId w:val="7"/>
        </w:numPr>
        <w:tabs>
          <w:tab w:val="left" w:pos="959"/>
          <w:tab w:val="left" w:pos="7651"/>
        </w:tabs>
        <w:spacing w:line="360" w:lineRule="auto"/>
        <w:rPr>
          <w:sz w:val="28"/>
          <w:szCs w:val="28"/>
        </w:rPr>
      </w:pPr>
      <w:r w:rsidRPr="00742472">
        <w:rPr>
          <w:sz w:val="28"/>
          <w:szCs w:val="28"/>
        </w:rPr>
        <w:t>Ш. Мөдәрриссүзләре, Ә. Бакиров музыкасы</w:t>
      </w:r>
      <w:r w:rsidR="00742472" w:rsidRPr="00742472">
        <w:rPr>
          <w:sz w:val="28"/>
          <w:szCs w:val="28"/>
        </w:rPr>
        <w:t xml:space="preserve">«Кәккүк» </w:t>
      </w:r>
    </w:p>
    <w:p w:rsidR="009611AF" w:rsidRDefault="009611AF" w:rsidP="001975AE">
      <w:pPr>
        <w:pStyle w:val="a5"/>
        <w:numPr>
          <w:ilvl w:val="1"/>
          <w:numId w:val="7"/>
        </w:numPr>
        <w:tabs>
          <w:tab w:val="left" w:pos="959"/>
          <w:tab w:val="left" w:pos="7651"/>
        </w:tabs>
        <w:spacing w:line="360" w:lineRule="auto"/>
        <w:rPr>
          <w:sz w:val="28"/>
        </w:rPr>
      </w:pPr>
      <w:r>
        <w:rPr>
          <w:sz w:val="28"/>
        </w:rPr>
        <w:t>К.Кельми «Замыкаякруг»</w:t>
      </w:r>
    </w:p>
    <w:p w:rsidR="009611AF" w:rsidRDefault="009611AF" w:rsidP="001975AE">
      <w:pPr>
        <w:pStyle w:val="a5"/>
        <w:numPr>
          <w:ilvl w:val="1"/>
          <w:numId w:val="7"/>
        </w:numPr>
        <w:tabs>
          <w:tab w:val="left" w:pos="959"/>
          <w:tab w:val="left" w:pos="5654"/>
        </w:tabs>
        <w:spacing w:line="360" w:lineRule="auto"/>
        <w:rPr>
          <w:sz w:val="28"/>
        </w:rPr>
      </w:pPr>
      <w:r>
        <w:rPr>
          <w:sz w:val="28"/>
        </w:rPr>
        <w:t>С.Туликов «Неповторяетсятакоеникогда»</w:t>
      </w:r>
    </w:p>
    <w:p w:rsidR="009611AF" w:rsidRDefault="009611AF" w:rsidP="001975AE">
      <w:pPr>
        <w:pStyle w:val="a5"/>
        <w:numPr>
          <w:ilvl w:val="1"/>
          <w:numId w:val="7"/>
        </w:numPr>
        <w:tabs>
          <w:tab w:val="left" w:pos="959"/>
          <w:tab w:val="left" w:pos="7434"/>
        </w:tabs>
        <w:spacing w:line="360" w:lineRule="auto"/>
        <w:rPr>
          <w:sz w:val="28"/>
        </w:rPr>
      </w:pPr>
      <w:r>
        <w:rPr>
          <w:sz w:val="28"/>
        </w:rPr>
        <w:t>Д.Тухманов «Аистнакрыше»</w:t>
      </w:r>
    </w:p>
    <w:p w:rsidR="0092745C" w:rsidRDefault="0092745C" w:rsidP="0092745C">
      <w:pPr>
        <w:pStyle w:val="a5"/>
        <w:numPr>
          <w:ilvl w:val="1"/>
          <w:numId w:val="7"/>
        </w:numPr>
        <w:tabs>
          <w:tab w:val="left" w:pos="959"/>
          <w:tab w:val="left" w:pos="7434"/>
        </w:tabs>
        <w:spacing w:line="360" w:lineRule="auto"/>
        <w:rPr>
          <w:sz w:val="28"/>
        </w:rPr>
      </w:pPr>
      <w:r w:rsidRPr="0092745C">
        <w:rPr>
          <w:sz w:val="28"/>
        </w:rPr>
        <w:t>Р. Еникееваэшкәртүендә</w:t>
      </w:r>
      <w:r>
        <w:rPr>
          <w:sz w:val="28"/>
        </w:rPr>
        <w:t xml:space="preserve"> «</w:t>
      </w:r>
      <w:r w:rsidRPr="0092745C">
        <w:rPr>
          <w:sz w:val="28"/>
        </w:rPr>
        <w:t>Әнием, күзнурым</w:t>
      </w:r>
      <w:r>
        <w:rPr>
          <w:sz w:val="28"/>
        </w:rPr>
        <w:t>»</w:t>
      </w:r>
    </w:p>
    <w:p w:rsidR="0095313D" w:rsidRDefault="0095313D" w:rsidP="0092745C">
      <w:pPr>
        <w:pStyle w:val="a5"/>
        <w:numPr>
          <w:ilvl w:val="1"/>
          <w:numId w:val="7"/>
        </w:numPr>
        <w:tabs>
          <w:tab w:val="left" w:pos="959"/>
          <w:tab w:val="left" w:pos="7434"/>
        </w:tabs>
        <w:spacing w:line="360" w:lineRule="auto"/>
        <w:rPr>
          <w:sz w:val="28"/>
          <w:szCs w:val="28"/>
        </w:rPr>
      </w:pPr>
      <w:r w:rsidRPr="0095313D">
        <w:rPr>
          <w:sz w:val="28"/>
          <w:szCs w:val="28"/>
        </w:rPr>
        <w:t>М. Мазуновсүзләре, Б. Мулюковмузыкасы«Әйдәгез, Җырлыйбыз!»</w:t>
      </w:r>
    </w:p>
    <w:p w:rsidR="0095313D" w:rsidRPr="0095313D" w:rsidRDefault="0095313D" w:rsidP="0095313D">
      <w:pPr>
        <w:pStyle w:val="a5"/>
        <w:numPr>
          <w:ilvl w:val="1"/>
          <w:numId w:val="7"/>
        </w:numPr>
        <w:tabs>
          <w:tab w:val="left" w:pos="959"/>
          <w:tab w:val="left" w:pos="7434"/>
        </w:tabs>
        <w:spacing w:line="360" w:lineRule="auto"/>
        <w:rPr>
          <w:sz w:val="28"/>
          <w:szCs w:val="28"/>
        </w:rPr>
      </w:pPr>
      <w:r w:rsidRPr="0095313D">
        <w:rPr>
          <w:sz w:val="28"/>
          <w:szCs w:val="28"/>
        </w:rPr>
        <w:t xml:space="preserve">Татарская народная песня  </w:t>
      </w:r>
      <w:r w:rsidR="00F1294C">
        <w:rPr>
          <w:sz w:val="28"/>
          <w:szCs w:val="28"/>
        </w:rPr>
        <w:t>«</w:t>
      </w:r>
      <w:r w:rsidRPr="0095313D">
        <w:rPr>
          <w:sz w:val="28"/>
          <w:szCs w:val="28"/>
        </w:rPr>
        <w:t>Туган як</w:t>
      </w:r>
      <w:r w:rsidR="00F1294C">
        <w:rPr>
          <w:sz w:val="28"/>
          <w:szCs w:val="28"/>
        </w:rPr>
        <w:t>»</w:t>
      </w:r>
    </w:p>
    <w:p w:rsidR="0095313D" w:rsidRPr="0095313D" w:rsidRDefault="006F2C92" w:rsidP="0095313D">
      <w:pPr>
        <w:pStyle w:val="a5"/>
        <w:numPr>
          <w:ilvl w:val="1"/>
          <w:numId w:val="7"/>
        </w:numPr>
        <w:tabs>
          <w:tab w:val="left" w:pos="959"/>
          <w:tab w:val="left" w:pos="7434"/>
        </w:tabs>
        <w:spacing w:line="360" w:lineRule="auto"/>
        <w:rPr>
          <w:sz w:val="28"/>
          <w:szCs w:val="28"/>
        </w:rPr>
      </w:pPr>
      <w:r>
        <w:rPr>
          <w:sz w:val="28"/>
          <w:szCs w:val="28"/>
        </w:rPr>
        <w:t>Татарская народная песня</w:t>
      </w:r>
      <w:r w:rsidR="00F1294C">
        <w:rPr>
          <w:sz w:val="28"/>
          <w:szCs w:val="28"/>
        </w:rPr>
        <w:t>«</w:t>
      </w:r>
      <w:r w:rsidR="0095313D" w:rsidRPr="0095313D">
        <w:rPr>
          <w:sz w:val="28"/>
          <w:szCs w:val="28"/>
        </w:rPr>
        <w:t>Эх, Тала, тала!</w:t>
      </w:r>
      <w:r w:rsidR="00F1294C">
        <w:rPr>
          <w:sz w:val="28"/>
          <w:szCs w:val="28"/>
        </w:rPr>
        <w:t>»</w:t>
      </w:r>
    </w:p>
    <w:p w:rsidR="0095313D" w:rsidRPr="0095313D" w:rsidRDefault="006F2C92" w:rsidP="0095313D">
      <w:pPr>
        <w:pStyle w:val="a5"/>
        <w:numPr>
          <w:ilvl w:val="1"/>
          <w:numId w:val="7"/>
        </w:numPr>
        <w:tabs>
          <w:tab w:val="left" w:pos="959"/>
          <w:tab w:val="left" w:pos="7434"/>
        </w:tabs>
        <w:spacing w:line="360" w:lineRule="auto"/>
        <w:rPr>
          <w:sz w:val="28"/>
          <w:szCs w:val="28"/>
        </w:rPr>
      </w:pPr>
      <w:r>
        <w:rPr>
          <w:sz w:val="28"/>
          <w:szCs w:val="28"/>
        </w:rPr>
        <w:t>Татарская народная песня</w:t>
      </w:r>
      <w:r w:rsidR="00F1294C">
        <w:rPr>
          <w:sz w:val="28"/>
          <w:szCs w:val="28"/>
        </w:rPr>
        <w:t>«</w:t>
      </w:r>
      <w:r w:rsidR="0095313D" w:rsidRPr="0095313D">
        <w:rPr>
          <w:sz w:val="28"/>
          <w:szCs w:val="28"/>
        </w:rPr>
        <w:t>Су буйлап</w:t>
      </w:r>
      <w:r w:rsidR="00F1294C">
        <w:rPr>
          <w:sz w:val="28"/>
          <w:szCs w:val="28"/>
        </w:rPr>
        <w:t>»</w:t>
      </w:r>
    </w:p>
    <w:p w:rsidR="0095313D" w:rsidRPr="0095313D" w:rsidRDefault="0095313D" w:rsidP="0095313D">
      <w:pPr>
        <w:pStyle w:val="a5"/>
        <w:numPr>
          <w:ilvl w:val="1"/>
          <w:numId w:val="7"/>
        </w:numPr>
        <w:tabs>
          <w:tab w:val="left" w:pos="959"/>
          <w:tab w:val="left" w:pos="7434"/>
        </w:tabs>
        <w:spacing w:line="360" w:lineRule="auto"/>
        <w:rPr>
          <w:sz w:val="28"/>
          <w:szCs w:val="28"/>
        </w:rPr>
      </w:pPr>
      <w:r w:rsidRPr="0095313D">
        <w:rPr>
          <w:sz w:val="28"/>
          <w:szCs w:val="28"/>
        </w:rPr>
        <w:t xml:space="preserve">Татарская народная песня  </w:t>
      </w:r>
      <w:r w:rsidR="00F1294C">
        <w:rPr>
          <w:sz w:val="28"/>
          <w:szCs w:val="28"/>
        </w:rPr>
        <w:t>«</w:t>
      </w:r>
      <w:r w:rsidRPr="0095313D">
        <w:rPr>
          <w:sz w:val="28"/>
          <w:szCs w:val="28"/>
        </w:rPr>
        <w:t>Эх</w:t>
      </w:r>
      <w:r w:rsidR="00F1294C">
        <w:rPr>
          <w:sz w:val="28"/>
          <w:szCs w:val="28"/>
        </w:rPr>
        <w:t>,</w:t>
      </w:r>
      <w:r w:rsidRPr="0095313D">
        <w:rPr>
          <w:sz w:val="28"/>
          <w:szCs w:val="28"/>
        </w:rPr>
        <w:t>Кукмара</w:t>
      </w:r>
      <w:r w:rsidR="00F1294C">
        <w:rPr>
          <w:sz w:val="28"/>
          <w:szCs w:val="28"/>
        </w:rPr>
        <w:t>»</w:t>
      </w:r>
    </w:p>
    <w:p w:rsidR="0095313D" w:rsidRPr="0095313D" w:rsidRDefault="0095313D" w:rsidP="0095313D">
      <w:pPr>
        <w:pStyle w:val="a5"/>
        <w:tabs>
          <w:tab w:val="left" w:pos="959"/>
          <w:tab w:val="left" w:pos="7434"/>
        </w:tabs>
        <w:spacing w:line="360" w:lineRule="auto"/>
        <w:ind w:left="958" w:firstLine="0"/>
        <w:rPr>
          <w:sz w:val="28"/>
          <w:szCs w:val="28"/>
        </w:rPr>
      </w:pPr>
    </w:p>
    <w:p w:rsidR="009611AF" w:rsidRDefault="009611AF" w:rsidP="00EF6886">
      <w:pPr>
        <w:pStyle w:val="2"/>
        <w:spacing w:before="233" w:line="360" w:lineRule="auto"/>
        <w:jc w:val="center"/>
      </w:pPr>
      <w:r>
        <w:t>Примерныеисполнительскиепрограммы</w:t>
      </w:r>
    </w:p>
    <w:p w:rsidR="009611AF" w:rsidRDefault="009611AF" w:rsidP="00EF6886">
      <w:pPr>
        <w:spacing w:before="154" w:line="360" w:lineRule="auto"/>
        <w:rPr>
          <w:i/>
          <w:sz w:val="28"/>
        </w:rPr>
      </w:pPr>
      <w:r>
        <w:rPr>
          <w:i/>
          <w:sz w:val="28"/>
        </w:rPr>
        <w:t>Вариант 1</w:t>
      </w:r>
    </w:p>
    <w:p w:rsidR="006F2C92" w:rsidRDefault="009611AF" w:rsidP="006F2C92">
      <w:pPr>
        <w:pStyle w:val="a5"/>
        <w:numPr>
          <w:ilvl w:val="0"/>
          <w:numId w:val="6"/>
        </w:numPr>
        <w:tabs>
          <w:tab w:val="left" w:pos="959"/>
          <w:tab w:val="left" w:pos="6767"/>
        </w:tabs>
        <w:spacing w:before="46" w:line="360" w:lineRule="auto"/>
        <w:rPr>
          <w:sz w:val="28"/>
        </w:rPr>
      </w:pPr>
      <w:r>
        <w:rPr>
          <w:sz w:val="28"/>
        </w:rPr>
        <w:t>А.Зацепин «Кудауходитдетство»</w:t>
      </w:r>
    </w:p>
    <w:p w:rsidR="006F2C92" w:rsidRPr="006F2C92" w:rsidRDefault="006F2C92" w:rsidP="006F2C92">
      <w:pPr>
        <w:pStyle w:val="a5"/>
        <w:numPr>
          <w:ilvl w:val="0"/>
          <w:numId w:val="6"/>
        </w:numPr>
        <w:tabs>
          <w:tab w:val="left" w:pos="959"/>
          <w:tab w:val="left" w:pos="6767"/>
        </w:tabs>
        <w:spacing w:before="46" w:line="360" w:lineRule="auto"/>
        <w:rPr>
          <w:sz w:val="28"/>
        </w:rPr>
      </w:pPr>
      <w:r w:rsidRPr="006F2C92">
        <w:rPr>
          <w:sz w:val="28"/>
          <w:szCs w:val="28"/>
        </w:rPr>
        <w:t>Татарская народная песня «Су буйлап»</w:t>
      </w:r>
    </w:p>
    <w:p w:rsidR="009611AF" w:rsidRDefault="009611AF" w:rsidP="00EF6886">
      <w:pPr>
        <w:spacing w:before="202" w:line="360" w:lineRule="auto"/>
        <w:ind w:left="221"/>
        <w:rPr>
          <w:i/>
          <w:sz w:val="28"/>
        </w:rPr>
      </w:pPr>
      <w:r>
        <w:rPr>
          <w:i/>
          <w:sz w:val="28"/>
        </w:rPr>
        <w:t>Вариант2</w:t>
      </w:r>
    </w:p>
    <w:p w:rsidR="006F2C92" w:rsidRDefault="009611AF" w:rsidP="00A21FA9">
      <w:pPr>
        <w:pStyle w:val="a5"/>
        <w:numPr>
          <w:ilvl w:val="0"/>
          <w:numId w:val="5"/>
        </w:numPr>
        <w:tabs>
          <w:tab w:val="left" w:pos="959"/>
          <w:tab w:val="left" w:pos="6828"/>
          <w:tab w:val="left" w:pos="8151"/>
        </w:tabs>
        <w:spacing w:line="360" w:lineRule="auto"/>
        <w:rPr>
          <w:sz w:val="28"/>
        </w:rPr>
      </w:pPr>
      <w:r w:rsidRPr="006F2C92">
        <w:rPr>
          <w:sz w:val="28"/>
        </w:rPr>
        <w:t>А.Варламов,сл.Р.Паниной «Листопад»</w:t>
      </w:r>
    </w:p>
    <w:p w:rsidR="006F2C92" w:rsidRPr="006F2C92" w:rsidRDefault="006F2C92" w:rsidP="00D14BDD">
      <w:pPr>
        <w:pStyle w:val="a5"/>
        <w:numPr>
          <w:ilvl w:val="0"/>
          <w:numId w:val="5"/>
        </w:numPr>
        <w:tabs>
          <w:tab w:val="left" w:pos="959"/>
          <w:tab w:val="left" w:pos="6828"/>
          <w:tab w:val="left" w:pos="8151"/>
        </w:tabs>
        <w:spacing w:line="360" w:lineRule="auto"/>
        <w:rPr>
          <w:sz w:val="28"/>
        </w:rPr>
      </w:pPr>
      <w:r w:rsidRPr="006F2C92">
        <w:rPr>
          <w:sz w:val="28"/>
        </w:rPr>
        <w:t>Р. Еникееваэшкәртүендә «Әнием, күзнурым»</w:t>
      </w:r>
    </w:p>
    <w:p w:rsidR="006F2C92" w:rsidRDefault="006F2C92" w:rsidP="006F2C92">
      <w:pPr>
        <w:pStyle w:val="a5"/>
        <w:tabs>
          <w:tab w:val="left" w:pos="959"/>
          <w:tab w:val="left" w:pos="6828"/>
        </w:tabs>
        <w:spacing w:line="360" w:lineRule="auto"/>
        <w:ind w:left="958" w:firstLine="0"/>
        <w:rPr>
          <w:sz w:val="28"/>
        </w:rPr>
      </w:pPr>
    </w:p>
    <w:p w:rsidR="00AD65EF" w:rsidRPr="00F573C3" w:rsidRDefault="00AD65EF" w:rsidP="00EF6886">
      <w:pPr>
        <w:tabs>
          <w:tab w:val="left" w:pos="900"/>
        </w:tabs>
      </w:pPr>
    </w:p>
    <w:sectPr w:rsidR="00AD65EF" w:rsidRPr="00F573C3" w:rsidSect="00FA09A1">
      <w:pgSz w:w="11910" w:h="16840"/>
      <w:pgMar w:top="1040" w:right="740" w:bottom="1134" w:left="1480"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3405" w:rsidRDefault="00F53405" w:rsidP="00FA09A1">
      <w:r>
        <w:separator/>
      </w:r>
    </w:p>
  </w:endnote>
  <w:endnote w:type="continuationSeparator" w:id="1">
    <w:p w:rsidR="00F53405" w:rsidRDefault="00F53405" w:rsidP="00FA09A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Geeza Pro">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5933719"/>
      <w:docPartObj>
        <w:docPartGallery w:val="Page Numbers (Bottom of Page)"/>
        <w:docPartUnique/>
      </w:docPartObj>
    </w:sdtPr>
    <w:sdtContent>
      <w:p w:rsidR="006757D4" w:rsidRDefault="00D04AB6">
        <w:pPr>
          <w:pStyle w:val="ad"/>
          <w:jc w:val="right"/>
        </w:pPr>
        <w:r>
          <w:fldChar w:fldCharType="begin"/>
        </w:r>
        <w:r w:rsidR="006757D4">
          <w:instrText>PAGE   \* MERGEFORMAT</w:instrText>
        </w:r>
        <w:r>
          <w:fldChar w:fldCharType="separate"/>
        </w:r>
        <w:r w:rsidR="002A5C69">
          <w:rPr>
            <w:noProof/>
          </w:rPr>
          <w:t>2</w:t>
        </w:r>
        <w:r>
          <w:fldChar w:fldCharType="end"/>
        </w:r>
      </w:p>
    </w:sdtContent>
  </w:sdt>
  <w:p w:rsidR="006757D4" w:rsidRDefault="006757D4">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3405" w:rsidRDefault="00F53405" w:rsidP="00FA09A1">
      <w:r>
        <w:separator/>
      </w:r>
    </w:p>
  </w:footnote>
  <w:footnote w:type="continuationSeparator" w:id="1">
    <w:p w:rsidR="00F53405" w:rsidRDefault="00F53405" w:rsidP="00FA09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0694A"/>
    <w:multiLevelType w:val="hybridMultilevel"/>
    <w:tmpl w:val="2846626E"/>
    <w:lvl w:ilvl="0" w:tplc="F9500E7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0C681918"/>
    <w:multiLevelType w:val="hybridMultilevel"/>
    <w:tmpl w:val="D7266E20"/>
    <w:lvl w:ilvl="0" w:tplc="1AD6CE10">
      <w:start w:val="15"/>
      <w:numFmt w:val="decimal"/>
      <w:lvlText w:val="%1."/>
      <w:lvlJc w:val="left"/>
      <w:pPr>
        <w:ind w:left="942" w:hanging="360"/>
      </w:pPr>
      <w:rPr>
        <w:rFonts w:ascii="Times New Roman" w:eastAsia="Times New Roman" w:hAnsi="Times New Roman" w:cs="Times New Roman" w:hint="default"/>
        <w:w w:val="100"/>
        <w:sz w:val="26"/>
        <w:szCs w:val="26"/>
        <w:lang w:val="ru-RU" w:eastAsia="en-US" w:bidi="ar-SA"/>
      </w:rPr>
    </w:lvl>
    <w:lvl w:ilvl="1" w:tplc="C150A2B2">
      <w:numFmt w:val="bullet"/>
      <w:lvlText w:val="•"/>
      <w:lvlJc w:val="left"/>
      <w:pPr>
        <w:ind w:left="1814" w:hanging="360"/>
      </w:pPr>
      <w:rPr>
        <w:rFonts w:hint="default"/>
        <w:lang w:val="ru-RU" w:eastAsia="en-US" w:bidi="ar-SA"/>
      </w:rPr>
    </w:lvl>
    <w:lvl w:ilvl="2" w:tplc="F3ACD098">
      <w:numFmt w:val="bullet"/>
      <w:lvlText w:val="•"/>
      <w:lvlJc w:val="left"/>
      <w:pPr>
        <w:ind w:left="2689" w:hanging="360"/>
      </w:pPr>
      <w:rPr>
        <w:rFonts w:hint="default"/>
        <w:lang w:val="ru-RU" w:eastAsia="en-US" w:bidi="ar-SA"/>
      </w:rPr>
    </w:lvl>
    <w:lvl w:ilvl="3" w:tplc="E534B9EC">
      <w:numFmt w:val="bullet"/>
      <w:lvlText w:val="•"/>
      <w:lvlJc w:val="left"/>
      <w:pPr>
        <w:ind w:left="3563" w:hanging="360"/>
      </w:pPr>
      <w:rPr>
        <w:rFonts w:hint="default"/>
        <w:lang w:val="ru-RU" w:eastAsia="en-US" w:bidi="ar-SA"/>
      </w:rPr>
    </w:lvl>
    <w:lvl w:ilvl="4" w:tplc="2F263BAE">
      <w:numFmt w:val="bullet"/>
      <w:lvlText w:val="•"/>
      <w:lvlJc w:val="left"/>
      <w:pPr>
        <w:ind w:left="4438" w:hanging="360"/>
      </w:pPr>
      <w:rPr>
        <w:rFonts w:hint="default"/>
        <w:lang w:val="ru-RU" w:eastAsia="en-US" w:bidi="ar-SA"/>
      </w:rPr>
    </w:lvl>
    <w:lvl w:ilvl="5" w:tplc="E048B586">
      <w:numFmt w:val="bullet"/>
      <w:lvlText w:val="•"/>
      <w:lvlJc w:val="left"/>
      <w:pPr>
        <w:ind w:left="5313" w:hanging="360"/>
      </w:pPr>
      <w:rPr>
        <w:rFonts w:hint="default"/>
        <w:lang w:val="ru-RU" w:eastAsia="en-US" w:bidi="ar-SA"/>
      </w:rPr>
    </w:lvl>
    <w:lvl w:ilvl="6" w:tplc="6BE00B3A">
      <w:numFmt w:val="bullet"/>
      <w:lvlText w:val="•"/>
      <w:lvlJc w:val="left"/>
      <w:pPr>
        <w:ind w:left="6187" w:hanging="360"/>
      </w:pPr>
      <w:rPr>
        <w:rFonts w:hint="default"/>
        <w:lang w:val="ru-RU" w:eastAsia="en-US" w:bidi="ar-SA"/>
      </w:rPr>
    </w:lvl>
    <w:lvl w:ilvl="7" w:tplc="EE26B408">
      <w:numFmt w:val="bullet"/>
      <w:lvlText w:val="•"/>
      <w:lvlJc w:val="left"/>
      <w:pPr>
        <w:ind w:left="7062" w:hanging="360"/>
      </w:pPr>
      <w:rPr>
        <w:rFonts w:hint="default"/>
        <w:lang w:val="ru-RU" w:eastAsia="en-US" w:bidi="ar-SA"/>
      </w:rPr>
    </w:lvl>
    <w:lvl w:ilvl="8" w:tplc="4E34B3C0">
      <w:numFmt w:val="bullet"/>
      <w:lvlText w:val="•"/>
      <w:lvlJc w:val="left"/>
      <w:pPr>
        <w:ind w:left="7936" w:hanging="360"/>
      </w:pPr>
      <w:rPr>
        <w:rFonts w:hint="default"/>
        <w:lang w:val="ru-RU" w:eastAsia="en-US" w:bidi="ar-SA"/>
      </w:rPr>
    </w:lvl>
  </w:abstractNum>
  <w:abstractNum w:abstractNumId="2">
    <w:nsid w:val="0EEA65B0"/>
    <w:multiLevelType w:val="hybridMultilevel"/>
    <w:tmpl w:val="C5E4587E"/>
    <w:lvl w:ilvl="0" w:tplc="551C914C">
      <w:start w:val="11"/>
      <w:numFmt w:val="decimal"/>
      <w:lvlText w:val="%1."/>
      <w:lvlJc w:val="left"/>
      <w:pPr>
        <w:ind w:left="942" w:hanging="360"/>
      </w:pPr>
      <w:rPr>
        <w:rFonts w:ascii="Times New Roman" w:eastAsia="Times New Roman" w:hAnsi="Times New Roman" w:cs="Times New Roman" w:hint="default"/>
        <w:w w:val="100"/>
        <w:sz w:val="26"/>
        <w:szCs w:val="26"/>
        <w:lang w:val="ru-RU" w:eastAsia="en-US" w:bidi="ar-SA"/>
      </w:rPr>
    </w:lvl>
    <w:lvl w:ilvl="1" w:tplc="748478DC">
      <w:numFmt w:val="bullet"/>
      <w:lvlText w:val="•"/>
      <w:lvlJc w:val="left"/>
      <w:pPr>
        <w:ind w:left="1814" w:hanging="360"/>
      </w:pPr>
      <w:rPr>
        <w:rFonts w:hint="default"/>
        <w:lang w:val="ru-RU" w:eastAsia="en-US" w:bidi="ar-SA"/>
      </w:rPr>
    </w:lvl>
    <w:lvl w:ilvl="2" w:tplc="27CC49DA">
      <w:numFmt w:val="bullet"/>
      <w:lvlText w:val="•"/>
      <w:lvlJc w:val="left"/>
      <w:pPr>
        <w:ind w:left="2689" w:hanging="360"/>
      </w:pPr>
      <w:rPr>
        <w:rFonts w:hint="default"/>
        <w:lang w:val="ru-RU" w:eastAsia="en-US" w:bidi="ar-SA"/>
      </w:rPr>
    </w:lvl>
    <w:lvl w:ilvl="3" w:tplc="9C90CB1A">
      <w:numFmt w:val="bullet"/>
      <w:lvlText w:val="•"/>
      <w:lvlJc w:val="left"/>
      <w:pPr>
        <w:ind w:left="3563" w:hanging="360"/>
      </w:pPr>
      <w:rPr>
        <w:rFonts w:hint="default"/>
        <w:lang w:val="ru-RU" w:eastAsia="en-US" w:bidi="ar-SA"/>
      </w:rPr>
    </w:lvl>
    <w:lvl w:ilvl="4" w:tplc="52EEECF4">
      <w:numFmt w:val="bullet"/>
      <w:lvlText w:val="•"/>
      <w:lvlJc w:val="left"/>
      <w:pPr>
        <w:ind w:left="4438" w:hanging="360"/>
      </w:pPr>
      <w:rPr>
        <w:rFonts w:hint="default"/>
        <w:lang w:val="ru-RU" w:eastAsia="en-US" w:bidi="ar-SA"/>
      </w:rPr>
    </w:lvl>
    <w:lvl w:ilvl="5" w:tplc="FFF88C54">
      <w:numFmt w:val="bullet"/>
      <w:lvlText w:val="•"/>
      <w:lvlJc w:val="left"/>
      <w:pPr>
        <w:ind w:left="5313" w:hanging="360"/>
      </w:pPr>
      <w:rPr>
        <w:rFonts w:hint="default"/>
        <w:lang w:val="ru-RU" w:eastAsia="en-US" w:bidi="ar-SA"/>
      </w:rPr>
    </w:lvl>
    <w:lvl w:ilvl="6" w:tplc="DC5E890A">
      <w:numFmt w:val="bullet"/>
      <w:lvlText w:val="•"/>
      <w:lvlJc w:val="left"/>
      <w:pPr>
        <w:ind w:left="6187" w:hanging="360"/>
      </w:pPr>
      <w:rPr>
        <w:rFonts w:hint="default"/>
        <w:lang w:val="ru-RU" w:eastAsia="en-US" w:bidi="ar-SA"/>
      </w:rPr>
    </w:lvl>
    <w:lvl w:ilvl="7" w:tplc="DEA60712">
      <w:numFmt w:val="bullet"/>
      <w:lvlText w:val="•"/>
      <w:lvlJc w:val="left"/>
      <w:pPr>
        <w:ind w:left="7062" w:hanging="360"/>
      </w:pPr>
      <w:rPr>
        <w:rFonts w:hint="default"/>
        <w:lang w:val="ru-RU" w:eastAsia="en-US" w:bidi="ar-SA"/>
      </w:rPr>
    </w:lvl>
    <w:lvl w:ilvl="8" w:tplc="8162F01E">
      <w:numFmt w:val="bullet"/>
      <w:lvlText w:val="•"/>
      <w:lvlJc w:val="left"/>
      <w:pPr>
        <w:ind w:left="7936" w:hanging="360"/>
      </w:pPr>
      <w:rPr>
        <w:rFonts w:hint="default"/>
        <w:lang w:val="ru-RU" w:eastAsia="en-US" w:bidi="ar-SA"/>
      </w:rPr>
    </w:lvl>
  </w:abstractNum>
  <w:abstractNum w:abstractNumId="3">
    <w:nsid w:val="1333505B"/>
    <w:multiLevelType w:val="hybridMultilevel"/>
    <w:tmpl w:val="E36A1EC8"/>
    <w:lvl w:ilvl="0" w:tplc="598E00C4">
      <w:start w:val="1"/>
      <w:numFmt w:val="decimal"/>
      <w:lvlText w:val="%1."/>
      <w:lvlJc w:val="left"/>
      <w:pPr>
        <w:ind w:left="942" w:hanging="360"/>
      </w:pPr>
      <w:rPr>
        <w:rFonts w:ascii="Times New Roman" w:eastAsia="Times New Roman" w:hAnsi="Times New Roman" w:cs="Times New Roman" w:hint="default"/>
        <w:w w:val="100"/>
        <w:sz w:val="28"/>
        <w:szCs w:val="28"/>
        <w:lang w:val="ru-RU" w:eastAsia="en-US" w:bidi="ar-SA"/>
      </w:rPr>
    </w:lvl>
    <w:lvl w:ilvl="1" w:tplc="B8B47C2E">
      <w:numFmt w:val="bullet"/>
      <w:lvlText w:val="•"/>
      <w:lvlJc w:val="left"/>
      <w:pPr>
        <w:ind w:left="1814" w:hanging="360"/>
      </w:pPr>
      <w:rPr>
        <w:rFonts w:hint="default"/>
        <w:lang w:val="ru-RU" w:eastAsia="en-US" w:bidi="ar-SA"/>
      </w:rPr>
    </w:lvl>
    <w:lvl w:ilvl="2" w:tplc="86F047E2">
      <w:numFmt w:val="bullet"/>
      <w:lvlText w:val="•"/>
      <w:lvlJc w:val="left"/>
      <w:pPr>
        <w:ind w:left="2689" w:hanging="360"/>
      </w:pPr>
      <w:rPr>
        <w:rFonts w:hint="default"/>
        <w:lang w:val="ru-RU" w:eastAsia="en-US" w:bidi="ar-SA"/>
      </w:rPr>
    </w:lvl>
    <w:lvl w:ilvl="3" w:tplc="2DBA9F80">
      <w:numFmt w:val="bullet"/>
      <w:lvlText w:val="•"/>
      <w:lvlJc w:val="left"/>
      <w:pPr>
        <w:ind w:left="3563" w:hanging="360"/>
      </w:pPr>
      <w:rPr>
        <w:rFonts w:hint="default"/>
        <w:lang w:val="ru-RU" w:eastAsia="en-US" w:bidi="ar-SA"/>
      </w:rPr>
    </w:lvl>
    <w:lvl w:ilvl="4" w:tplc="63DC57C6">
      <w:numFmt w:val="bullet"/>
      <w:lvlText w:val="•"/>
      <w:lvlJc w:val="left"/>
      <w:pPr>
        <w:ind w:left="4438" w:hanging="360"/>
      </w:pPr>
      <w:rPr>
        <w:rFonts w:hint="default"/>
        <w:lang w:val="ru-RU" w:eastAsia="en-US" w:bidi="ar-SA"/>
      </w:rPr>
    </w:lvl>
    <w:lvl w:ilvl="5" w:tplc="BFB65F80">
      <w:numFmt w:val="bullet"/>
      <w:lvlText w:val="•"/>
      <w:lvlJc w:val="left"/>
      <w:pPr>
        <w:ind w:left="5313" w:hanging="360"/>
      </w:pPr>
      <w:rPr>
        <w:rFonts w:hint="default"/>
        <w:lang w:val="ru-RU" w:eastAsia="en-US" w:bidi="ar-SA"/>
      </w:rPr>
    </w:lvl>
    <w:lvl w:ilvl="6" w:tplc="3C867578">
      <w:numFmt w:val="bullet"/>
      <w:lvlText w:val="•"/>
      <w:lvlJc w:val="left"/>
      <w:pPr>
        <w:ind w:left="6187" w:hanging="360"/>
      </w:pPr>
      <w:rPr>
        <w:rFonts w:hint="default"/>
        <w:lang w:val="ru-RU" w:eastAsia="en-US" w:bidi="ar-SA"/>
      </w:rPr>
    </w:lvl>
    <w:lvl w:ilvl="7" w:tplc="1F263CEC">
      <w:numFmt w:val="bullet"/>
      <w:lvlText w:val="•"/>
      <w:lvlJc w:val="left"/>
      <w:pPr>
        <w:ind w:left="7062" w:hanging="360"/>
      </w:pPr>
      <w:rPr>
        <w:rFonts w:hint="default"/>
        <w:lang w:val="ru-RU" w:eastAsia="en-US" w:bidi="ar-SA"/>
      </w:rPr>
    </w:lvl>
    <w:lvl w:ilvl="8" w:tplc="BB2AD32C">
      <w:numFmt w:val="bullet"/>
      <w:lvlText w:val="•"/>
      <w:lvlJc w:val="left"/>
      <w:pPr>
        <w:ind w:left="7936" w:hanging="360"/>
      </w:pPr>
      <w:rPr>
        <w:rFonts w:hint="default"/>
        <w:lang w:val="ru-RU" w:eastAsia="en-US" w:bidi="ar-SA"/>
      </w:rPr>
    </w:lvl>
  </w:abstractNum>
  <w:abstractNum w:abstractNumId="4">
    <w:nsid w:val="1DDF3DB1"/>
    <w:multiLevelType w:val="hybridMultilevel"/>
    <w:tmpl w:val="C034FE9A"/>
    <w:lvl w:ilvl="0" w:tplc="FA4A771C">
      <w:start w:val="1"/>
      <w:numFmt w:val="decimal"/>
      <w:lvlText w:val="%1."/>
      <w:lvlJc w:val="left"/>
      <w:pPr>
        <w:ind w:left="942" w:hanging="360"/>
      </w:pPr>
      <w:rPr>
        <w:rFonts w:ascii="Times New Roman" w:eastAsia="Times New Roman" w:hAnsi="Times New Roman" w:cs="Times New Roman" w:hint="default"/>
        <w:w w:val="100"/>
        <w:sz w:val="28"/>
        <w:szCs w:val="28"/>
        <w:lang w:val="ru-RU" w:eastAsia="en-US" w:bidi="ar-SA"/>
      </w:rPr>
    </w:lvl>
    <w:lvl w:ilvl="1" w:tplc="F5624994">
      <w:numFmt w:val="bullet"/>
      <w:lvlText w:val="•"/>
      <w:lvlJc w:val="left"/>
      <w:pPr>
        <w:ind w:left="1814" w:hanging="360"/>
      </w:pPr>
      <w:rPr>
        <w:rFonts w:hint="default"/>
        <w:lang w:val="ru-RU" w:eastAsia="en-US" w:bidi="ar-SA"/>
      </w:rPr>
    </w:lvl>
    <w:lvl w:ilvl="2" w:tplc="09B00572">
      <w:numFmt w:val="bullet"/>
      <w:lvlText w:val="•"/>
      <w:lvlJc w:val="left"/>
      <w:pPr>
        <w:ind w:left="2689" w:hanging="360"/>
      </w:pPr>
      <w:rPr>
        <w:rFonts w:hint="default"/>
        <w:lang w:val="ru-RU" w:eastAsia="en-US" w:bidi="ar-SA"/>
      </w:rPr>
    </w:lvl>
    <w:lvl w:ilvl="3" w:tplc="563E1D7E">
      <w:numFmt w:val="bullet"/>
      <w:lvlText w:val="•"/>
      <w:lvlJc w:val="left"/>
      <w:pPr>
        <w:ind w:left="3563" w:hanging="360"/>
      </w:pPr>
      <w:rPr>
        <w:rFonts w:hint="default"/>
        <w:lang w:val="ru-RU" w:eastAsia="en-US" w:bidi="ar-SA"/>
      </w:rPr>
    </w:lvl>
    <w:lvl w:ilvl="4" w:tplc="E206C446">
      <w:numFmt w:val="bullet"/>
      <w:lvlText w:val="•"/>
      <w:lvlJc w:val="left"/>
      <w:pPr>
        <w:ind w:left="4438" w:hanging="360"/>
      </w:pPr>
      <w:rPr>
        <w:rFonts w:hint="default"/>
        <w:lang w:val="ru-RU" w:eastAsia="en-US" w:bidi="ar-SA"/>
      </w:rPr>
    </w:lvl>
    <w:lvl w:ilvl="5" w:tplc="583414E4">
      <w:numFmt w:val="bullet"/>
      <w:lvlText w:val="•"/>
      <w:lvlJc w:val="left"/>
      <w:pPr>
        <w:ind w:left="5313" w:hanging="360"/>
      </w:pPr>
      <w:rPr>
        <w:rFonts w:hint="default"/>
        <w:lang w:val="ru-RU" w:eastAsia="en-US" w:bidi="ar-SA"/>
      </w:rPr>
    </w:lvl>
    <w:lvl w:ilvl="6" w:tplc="C5F874C8">
      <w:numFmt w:val="bullet"/>
      <w:lvlText w:val="•"/>
      <w:lvlJc w:val="left"/>
      <w:pPr>
        <w:ind w:left="6187" w:hanging="360"/>
      </w:pPr>
      <w:rPr>
        <w:rFonts w:hint="default"/>
        <w:lang w:val="ru-RU" w:eastAsia="en-US" w:bidi="ar-SA"/>
      </w:rPr>
    </w:lvl>
    <w:lvl w:ilvl="7" w:tplc="99388C8C">
      <w:numFmt w:val="bullet"/>
      <w:lvlText w:val="•"/>
      <w:lvlJc w:val="left"/>
      <w:pPr>
        <w:ind w:left="7062" w:hanging="360"/>
      </w:pPr>
      <w:rPr>
        <w:rFonts w:hint="default"/>
        <w:lang w:val="ru-RU" w:eastAsia="en-US" w:bidi="ar-SA"/>
      </w:rPr>
    </w:lvl>
    <w:lvl w:ilvl="8" w:tplc="5AF4C912">
      <w:numFmt w:val="bullet"/>
      <w:lvlText w:val="•"/>
      <w:lvlJc w:val="left"/>
      <w:pPr>
        <w:ind w:left="7936" w:hanging="360"/>
      </w:pPr>
      <w:rPr>
        <w:rFonts w:hint="default"/>
        <w:lang w:val="ru-RU" w:eastAsia="en-US" w:bidi="ar-SA"/>
      </w:rPr>
    </w:lvl>
  </w:abstractNum>
  <w:abstractNum w:abstractNumId="5">
    <w:nsid w:val="1DF27566"/>
    <w:multiLevelType w:val="hybridMultilevel"/>
    <w:tmpl w:val="48EE50A0"/>
    <w:lvl w:ilvl="0" w:tplc="08D8BD2C">
      <w:numFmt w:val="bullet"/>
      <w:lvlText w:val="-"/>
      <w:lvlJc w:val="left"/>
      <w:pPr>
        <w:ind w:left="222" w:hanging="165"/>
      </w:pPr>
      <w:rPr>
        <w:rFonts w:ascii="Times New Roman" w:eastAsia="Times New Roman" w:hAnsi="Times New Roman" w:cs="Times New Roman" w:hint="default"/>
        <w:w w:val="99"/>
        <w:sz w:val="28"/>
        <w:szCs w:val="28"/>
        <w:lang w:val="ru-RU" w:eastAsia="en-US" w:bidi="ar-SA"/>
      </w:rPr>
    </w:lvl>
    <w:lvl w:ilvl="1" w:tplc="F9500E74">
      <w:start w:val="1"/>
      <w:numFmt w:val="bullet"/>
      <w:lvlText w:val=""/>
      <w:lvlJc w:val="left"/>
      <w:pPr>
        <w:ind w:left="942" w:hanging="360"/>
      </w:pPr>
      <w:rPr>
        <w:rFonts w:ascii="Symbol" w:hAnsi="Symbol" w:hint="default"/>
        <w:w w:val="100"/>
        <w:sz w:val="28"/>
        <w:szCs w:val="28"/>
        <w:lang w:val="ru-RU" w:eastAsia="en-US" w:bidi="ar-SA"/>
      </w:rPr>
    </w:lvl>
    <w:lvl w:ilvl="2" w:tplc="431035B6">
      <w:numFmt w:val="bullet"/>
      <w:lvlText w:val="•"/>
      <w:lvlJc w:val="left"/>
      <w:pPr>
        <w:ind w:left="1911" w:hanging="360"/>
      </w:pPr>
      <w:rPr>
        <w:rFonts w:hint="default"/>
        <w:lang w:val="ru-RU" w:eastAsia="en-US" w:bidi="ar-SA"/>
      </w:rPr>
    </w:lvl>
    <w:lvl w:ilvl="3" w:tplc="0404611C">
      <w:numFmt w:val="bullet"/>
      <w:lvlText w:val="•"/>
      <w:lvlJc w:val="left"/>
      <w:pPr>
        <w:ind w:left="2883" w:hanging="360"/>
      </w:pPr>
      <w:rPr>
        <w:rFonts w:hint="default"/>
        <w:lang w:val="ru-RU" w:eastAsia="en-US" w:bidi="ar-SA"/>
      </w:rPr>
    </w:lvl>
    <w:lvl w:ilvl="4" w:tplc="DD2693EA">
      <w:numFmt w:val="bullet"/>
      <w:lvlText w:val="•"/>
      <w:lvlJc w:val="left"/>
      <w:pPr>
        <w:ind w:left="3855" w:hanging="360"/>
      </w:pPr>
      <w:rPr>
        <w:rFonts w:hint="default"/>
        <w:lang w:val="ru-RU" w:eastAsia="en-US" w:bidi="ar-SA"/>
      </w:rPr>
    </w:lvl>
    <w:lvl w:ilvl="5" w:tplc="E0804652">
      <w:numFmt w:val="bullet"/>
      <w:lvlText w:val="•"/>
      <w:lvlJc w:val="left"/>
      <w:pPr>
        <w:ind w:left="4827" w:hanging="360"/>
      </w:pPr>
      <w:rPr>
        <w:rFonts w:hint="default"/>
        <w:lang w:val="ru-RU" w:eastAsia="en-US" w:bidi="ar-SA"/>
      </w:rPr>
    </w:lvl>
    <w:lvl w:ilvl="6" w:tplc="02FCE0AE">
      <w:numFmt w:val="bullet"/>
      <w:lvlText w:val="•"/>
      <w:lvlJc w:val="left"/>
      <w:pPr>
        <w:ind w:left="5798" w:hanging="360"/>
      </w:pPr>
      <w:rPr>
        <w:rFonts w:hint="default"/>
        <w:lang w:val="ru-RU" w:eastAsia="en-US" w:bidi="ar-SA"/>
      </w:rPr>
    </w:lvl>
    <w:lvl w:ilvl="7" w:tplc="15ACAA1A">
      <w:numFmt w:val="bullet"/>
      <w:lvlText w:val="•"/>
      <w:lvlJc w:val="left"/>
      <w:pPr>
        <w:ind w:left="6770" w:hanging="360"/>
      </w:pPr>
      <w:rPr>
        <w:rFonts w:hint="default"/>
        <w:lang w:val="ru-RU" w:eastAsia="en-US" w:bidi="ar-SA"/>
      </w:rPr>
    </w:lvl>
    <w:lvl w:ilvl="8" w:tplc="561CE7F4">
      <w:numFmt w:val="bullet"/>
      <w:lvlText w:val="•"/>
      <w:lvlJc w:val="left"/>
      <w:pPr>
        <w:ind w:left="7742" w:hanging="360"/>
      </w:pPr>
      <w:rPr>
        <w:rFonts w:hint="default"/>
        <w:lang w:val="ru-RU" w:eastAsia="en-US" w:bidi="ar-SA"/>
      </w:rPr>
    </w:lvl>
  </w:abstractNum>
  <w:abstractNum w:abstractNumId="6">
    <w:nsid w:val="21B378B0"/>
    <w:multiLevelType w:val="hybridMultilevel"/>
    <w:tmpl w:val="9AAE7E0A"/>
    <w:lvl w:ilvl="0" w:tplc="F9500E74">
      <w:start w:val="1"/>
      <w:numFmt w:val="bullet"/>
      <w:lvlText w:val=""/>
      <w:lvlJc w:val="left"/>
      <w:pPr>
        <w:ind w:left="942" w:hanging="360"/>
      </w:pPr>
      <w:rPr>
        <w:rFonts w:ascii="Symbol" w:hAnsi="Symbol" w:hint="default"/>
        <w:w w:val="100"/>
        <w:sz w:val="28"/>
        <w:szCs w:val="28"/>
        <w:lang w:val="ru-RU" w:eastAsia="en-US" w:bidi="ar-SA"/>
      </w:rPr>
    </w:lvl>
    <w:lvl w:ilvl="1" w:tplc="29A64BA8">
      <w:numFmt w:val="bullet"/>
      <w:lvlText w:val=""/>
      <w:lvlJc w:val="left"/>
      <w:pPr>
        <w:ind w:left="222" w:hanging="283"/>
      </w:pPr>
      <w:rPr>
        <w:rFonts w:ascii="Symbol" w:eastAsia="Symbol" w:hAnsi="Symbol" w:cs="Symbol" w:hint="default"/>
        <w:w w:val="100"/>
        <w:sz w:val="28"/>
        <w:szCs w:val="28"/>
        <w:lang w:val="ru-RU" w:eastAsia="en-US" w:bidi="ar-SA"/>
      </w:rPr>
    </w:lvl>
    <w:lvl w:ilvl="2" w:tplc="D398007A">
      <w:numFmt w:val="bullet"/>
      <w:lvlText w:val="•"/>
      <w:lvlJc w:val="left"/>
      <w:pPr>
        <w:ind w:left="1911" w:hanging="283"/>
      </w:pPr>
      <w:rPr>
        <w:rFonts w:hint="default"/>
        <w:lang w:val="ru-RU" w:eastAsia="en-US" w:bidi="ar-SA"/>
      </w:rPr>
    </w:lvl>
    <w:lvl w:ilvl="3" w:tplc="A5CE4054">
      <w:numFmt w:val="bullet"/>
      <w:lvlText w:val="•"/>
      <w:lvlJc w:val="left"/>
      <w:pPr>
        <w:ind w:left="2883" w:hanging="283"/>
      </w:pPr>
      <w:rPr>
        <w:rFonts w:hint="default"/>
        <w:lang w:val="ru-RU" w:eastAsia="en-US" w:bidi="ar-SA"/>
      </w:rPr>
    </w:lvl>
    <w:lvl w:ilvl="4" w:tplc="375873C8">
      <w:numFmt w:val="bullet"/>
      <w:lvlText w:val="•"/>
      <w:lvlJc w:val="left"/>
      <w:pPr>
        <w:ind w:left="3855" w:hanging="283"/>
      </w:pPr>
      <w:rPr>
        <w:rFonts w:hint="default"/>
        <w:lang w:val="ru-RU" w:eastAsia="en-US" w:bidi="ar-SA"/>
      </w:rPr>
    </w:lvl>
    <w:lvl w:ilvl="5" w:tplc="1A1613B0">
      <w:numFmt w:val="bullet"/>
      <w:lvlText w:val="•"/>
      <w:lvlJc w:val="left"/>
      <w:pPr>
        <w:ind w:left="4827" w:hanging="283"/>
      </w:pPr>
      <w:rPr>
        <w:rFonts w:hint="default"/>
        <w:lang w:val="ru-RU" w:eastAsia="en-US" w:bidi="ar-SA"/>
      </w:rPr>
    </w:lvl>
    <w:lvl w:ilvl="6" w:tplc="A53A1DE2">
      <w:numFmt w:val="bullet"/>
      <w:lvlText w:val="•"/>
      <w:lvlJc w:val="left"/>
      <w:pPr>
        <w:ind w:left="5798" w:hanging="283"/>
      </w:pPr>
      <w:rPr>
        <w:rFonts w:hint="default"/>
        <w:lang w:val="ru-RU" w:eastAsia="en-US" w:bidi="ar-SA"/>
      </w:rPr>
    </w:lvl>
    <w:lvl w:ilvl="7" w:tplc="D8A248EE">
      <w:numFmt w:val="bullet"/>
      <w:lvlText w:val="•"/>
      <w:lvlJc w:val="left"/>
      <w:pPr>
        <w:ind w:left="6770" w:hanging="283"/>
      </w:pPr>
      <w:rPr>
        <w:rFonts w:hint="default"/>
        <w:lang w:val="ru-RU" w:eastAsia="en-US" w:bidi="ar-SA"/>
      </w:rPr>
    </w:lvl>
    <w:lvl w:ilvl="8" w:tplc="5B368F02">
      <w:numFmt w:val="bullet"/>
      <w:lvlText w:val="•"/>
      <w:lvlJc w:val="left"/>
      <w:pPr>
        <w:ind w:left="7742" w:hanging="283"/>
      </w:pPr>
      <w:rPr>
        <w:rFonts w:hint="default"/>
        <w:lang w:val="ru-RU" w:eastAsia="en-US" w:bidi="ar-SA"/>
      </w:rPr>
    </w:lvl>
  </w:abstractNum>
  <w:abstractNum w:abstractNumId="7">
    <w:nsid w:val="24A45584"/>
    <w:multiLevelType w:val="hybridMultilevel"/>
    <w:tmpl w:val="01D6A970"/>
    <w:lvl w:ilvl="0" w:tplc="A41C681A">
      <w:start w:val="1"/>
      <w:numFmt w:val="decimal"/>
      <w:lvlText w:val="%1."/>
      <w:lvlJc w:val="left"/>
      <w:pPr>
        <w:ind w:left="222" w:hanging="280"/>
      </w:pPr>
      <w:rPr>
        <w:rFonts w:ascii="Times New Roman" w:eastAsia="Times New Roman" w:hAnsi="Times New Roman" w:cs="Times New Roman" w:hint="default"/>
        <w:w w:val="100"/>
        <w:sz w:val="28"/>
        <w:szCs w:val="28"/>
        <w:lang w:val="ru-RU" w:eastAsia="en-US" w:bidi="ar-SA"/>
      </w:rPr>
    </w:lvl>
    <w:lvl w:ilvl="1" w:tplc="4C12C3DC">
      <w:numFmt w:val="bullet"/>
      <w:lvlText w:val=""/>
      <w:lvlJc w:val="left"/>
      <w:pPr>
        <w:ind w:left="942" w:hanging="360"/>
      </w:pPr>
      <w:rPr>
        <w:rFonts w:ascii="Symbol" w:eastAsia="Symbol" w:hAnsi="Symbol" w:cs="Symbol" w:hint="default"/>
        <w:w w:val="100"/>
        <w:sz w:val="28"/>
        <w:szCs w:val="28"/>
        <w:lang w:val="ru-RU" w:eastAsia="en-US" w:bidi="ar-SA"/>
      </w:rPr>
    </w:lvl>
    <w:lvl w:ilvl="2" w:tplc="76201E34">
      <w:numFmt w:val="bullet"/>
      <w:lvlText w:val="•"/>
      <w:lvlJc w:val="left"/>
      <w:pPr>
        <w:ind w:left="1911" w:hanging="360"/>
      </w:pPr>
      <w:rPr>
        <w:rFonts w:hint="default"/>
        <w:lang w:val="ru-RU" w:eastAsia="en-US" w:bidi="ar-SA"/>
      </w:rPr>
    </w:lvl>
    <w:lvl w:ilvl="3" w:tplc="3B3CFDAA">
      <w:numFmt w:val="bullet"/>
      <w:lvlText w:val="•"/>
      <w:lvlJc w:val="left"/>
      <w:pPr>
        <w:ind w:left="2883" w:hanging="360"/>
      </w:pPr>
      <w:rPr>
        <w:rFonts w:hint="default"/>
        <w:lang w:val="ru-RU" w:eastAsia="en-US" w:bidi="ar-SA"/>
      </w:rPr>
    </w:lvl>
    <w:lvl w:ilvl="4" w:tplc="E886EF62">
      <w:numFmt w:val="bullet"/>
      <w:lvlText w:val="•"/>
      <w:lvlJc w:val="left"/>
      <w:pPr>
        <w:ind w:left="3855" w:hanging="360"/>
      </w:pPr>
      <w:rPr>
        <w:rFonts w:hint="default"/>
        <w:lang w:val="ru-RU" w:eastAsia="en-US" w:bidi="ar-SA"/>
      </w:rPr>
    </w:lvl>
    <w:lvl w:ilvl="5" w:tplc="134E0ED6">
      <w:numFmt w:val="bullet"/>
      <w:lvlText w:val="•"/>
      <w:lvlJc w:val="left"/>
      <w:pPr>
        <w:ind w:left="4827" w:hanging="360"/>
      </w:pPr>
      <w:rPr>
        <w:rFonts w:hint="default"/>
        <w:lang w:val="ru-RU" w:eastAsia="en-US" w:bidi="ar-SA"/>
      </w:rPr>
    </w:lvl>
    <w:lvl w:ilvl="6" w:tplc="993C39AA">
      <w:numFmt w:val="bullet"/>
      <w:lvlText w:val="•"/>
      <w:lvlJc w:val="left"/>
      <w:pPr>
        <w:ind w:left="5798" w:hanging="360"/>
      </w:pPr>
      <w:rPr>
        <w:rFonts w:hint="default"/>
        <w:lang w:val="ru-RU" w:eastAsia="en-US" w:bidi="ar-SA"/>
      </w:rPr>
    </w:lvl>
    <w:lvl w:ilvl="7" w:tplc="BFBE4FA6">
      <w:numFmt w:val="bullet"/>
      <w:lvlText w:val="•"/>
      <w:lvlJc w:val="left"/>
      <w:pPr>
        <w:ind w:left="6770" w:hanging="360"/>
      </w:pPr>
      <w:rPr>
        <w:rFonts w:hint="default"/>
        <w:lang w:val="ru-RU" w:eastAsia="en-US" w:bidi="ar-SA"/>
      </w:rPr>
    </w:lvl>
    <w:lvl w:ilvl="8" w:tplc="F774BBDE">
      <w:numFmt w:val="bullet"/>
      <w:lvlText w:val="•"/>
      <w:lvlJc w:val="left"/>
      <w:pPr>
        <w:ind w:left="7742" w:hanging="360"/>
      </w:pPr>
      <w:rPr>
        <w:rFonts w:hint="default"/>
        <w:lang w:val="ru-RU" w:eastAsia="en-US" w:bidi="ar-SA"/>
      </w:rPr>
    </w:lvl>
  </w:abstractNum>
  <w:abstractNum w:abstractNumId="8">
    <w:nsid w:val="274379F3"/>
    <w:multiLevelType w:val="hybridMultilevel"/>
    <w:tmpl w:val="4C9A3DE8"/>
    <w:lvl w:ilvl="0" w:tplc="51FA6846">
      <w:start w:val="1"/>
      <w:numFmt w:val="decimal"/>
      <w:lvlText w:val="%1."/>
      <w:lvlJc w:val="left"/>
      <w:pPr>
        <w:ind w:left="942" w:hanging="360"/>
      </w:pPr>
      <w:rPr>
        <w:rFonts w:ascii="Times New Roman" w:eastAsia="Times New Roman" w:hAnsi="Times New Roman" w:cs="Times New Roman" w:hint="default"/>
        <w:w w:val="100"/>
        <w:sz w:val="28"/>
        <w:szCs w:val="28"/>
        <w:lang w:val="ru-RU" w:eastAsia="en-US" w:bidi="ar-SA"/>
      </w:rPr>
    </w:lvl>
    <w:lvl w:ilvl="1" w:tplc="AC90A684">
      <w:numFmt w:val="bullet"/>
      <w:lvlText w:val="•"/>
      <w:lvlJc w:val="left"/>
      <w:pPr>
        <w:ind w:left="1814" w:hanging="360"/>
      </w:pPr>
      <w:rPr>
        <w:rFonts w:hint="default"/>
        <w:lang w:val="ru-RU" w:eastAsia="en-US" w:bidi="ar-SA"/>
      </w:rPr>
    </w:lvl>
    <w:lvl w:ilvl="2" w:tplc="BD8AE0F8">
      <w:numFmt w:val="bullet"/>
      <w:lvlText w:val="•"/>
      <w:lvlJc w:val="left"/>
      <w:pPr>
        <w:ind w:left="2689" w:hanging="360"/>
      </w:pPr>
      <w:rPr>
        <w:rFonts w:hint="default"/>
        <w:lang w:val="ru-RU" w:eastAsia="en-US" w:bidi="ar-SA"/>
      </w:rPr>
    </w:lvl>
    <w:lvl w:ilvl="3" w:tplc="1074A8A6">
      <w:numFmt w:val="bullet"/>
      <w:lvlText w:val="•"/>
      <w:lvlJc w:val="left"/>
      <w:pPr>
        <w:ind w:left="3563" w:hanging="360"/>
      </w:pPr>
      <w:rPr>
        <w:rFonts w:hint="default"/>
        <w:lang w:val="ru-RU" w:eastAsia="en-US" w:bidi="ar-SA"/>
      </w:rPr>
    </w:lvl>
    <w:lvl w:ilvl="4" w:tplc="629C7B6E">
      <w:numFmt w:val="bullet"/>
      <w:lvlText w:val="•"/>
      <w:lvlJc w:val="left"/>
      <w:pPr>
        <w:ind w:left="4438" w:hanging="360"/>
      </w:pPr>
      <w:rPr>
        <w:rFonts w:hint="default"/>
        <w:lang w:val="ru-RU" w:eastAsia="en-US" w:bidi="ar-SA"/>
      </w:rPr>
    </w:lvl>
    <w:lvl w:ilvl="5" w:tplc="90929B86">
      <w:numFmt w:val="bullet"/>
      <w:lvlText w:val="•"/>
      <w:lvlJc w:val="left"/>
      <w:pPr>
        <w:ind w:left="5313" w:hanging="360"/>
      </w:pPr>
      <w:rPr>
        <w:rFonts w:hint="default"/>
        <w:lang w:val="ru-RU" w:eastAsia="en-US" w:bidi="ar-SA"/>
      </w:rPr>
    </w:lvl>
    <w:lvl w:ilvl="6" w:tplc="E8F0EAEE">
      <w:numFmt w:val="bullet"/>
      <w:lvlText w:val="•"/>
      <w:lvlJc w:val="left"/>
      <w:pPr>
        <w:ind w:left="6187" w:hanging="360"/>
      </w:pPr>
      <w:rPr>
        <w:rFonts w:hint="default"/>
        <w:lang w:val="ru-RU" w:eastAsia="en-US" w:bidi="ar-SA"/>
      </w:rPr>
    </w:lvl>
    <w:lvl w:ilvl="7" w:tplc="46D24824">
      <w:numFmt w:val="bullet"/>
      <w:lvlText w:val="•"/>
      <w:lvlJc w:val="left"/>
      <w:pPr>
        <w:ind w:left="7062" w:hanging="360"/>
      </w:pPr>
      <w:rPr>
        <w:rFonts w:hint="default"/>
        <w:lang w:val="ru-RU" w:eastAsia="en-US" w:bidi="ar-SA"/>
      </w:rPr>
    </w:lvl>
    <w:lvl w:ilvl="8" w:tplc="F76C75C8">
      <w:numFmt w:val="bullet"/>
      <w:lvlText w:val="•"/>
      <w:lvlJc w:val="left"/>
      <w:pPr>
        <w:ind w:left="7936" w:hanging="360"/>
      </w:pPr>
      <w:rPr>
        <w:rFonts w:hint="default"/>
        <w:lang w:val="ru-RU" w:eastAsia="en-US" w:bidi="ar-SA"/>
      </w:rPr>
    </w:lvl>
  </w:abstractNum>
  <w:abstractNum w:abstractNumId="9">
    <w:nsid w:val="28A753EB"/>
    <w:multiLevelType w:val="hybridMultilevel"/>
    <w:tmpl w:val="3A9827FA"/>
    <w:lvl w:ilvl="0" w:tplc="F9500E74">
      <w:start w:val="1"/>
      <w:numFmt w:val="bullet"/>
      <w:lvlText w:val=""/>
      <w:lvlJc w:val="left"/>
      <w:pPr>
        <w:ind w:left="1010" w:hanging="360"/>
      </w:pPr>
      <w:rPr>
        <w:rFonts w:ascii="Symbol" w:hAnsi="Symbol" w:hint="default"/>
        <w:w w:val="100"/>
        <w:sz w:val="28"/>
        <w:szCs w:val="28"/>
        <w:lang w:val="ru-RU" w:eastAsia="en-US" w:bidi="ar-SA"/>
      </w:rPr>
    </w:lvl>
    <w:lvl w:ilvl="1" w:tplc="D3FE72BE">
      <w:numFmt w:val="bullet"/>
      <w:lvlText w:val=""/>
      <w:lvlJc w:val="left"/>
      <w:pPr>
        <w:ind w:left="1500" w:hanging="360"/>
      </w:pPr>
      <w:rPr>
        <w:rFonts w:ascii="Symbol" w:eastAsia="Symbol" w:hAnsi="Symbol" w:cs="Symbol" w:hint="default"/>
        <w:w w:val="100"/>
        <w:sz w:val="28"/>
        <w:szCs w:val="28"/>
        <w:lang w:val="ru-RU" w:eastAsia="en-US" w:bidi="ar-SA"/>
      </w:rPr>
    </w:lvl>
    <w:lvl w:ilvl="2" w:tplc="574EC468">
      <w:numFmt w:val="bullet"/>
      <w:lvlText w:val="•"/>
      <w:lvlJc w:val="left"/>
      <w:pPr>
        <w:ind w:left="2409" w:hanging="360"/>
      </w:pPr>
      <w:rPr>
        <w:rFonts w:hint="default"/>
        <w:lang w:val="ru-RU" w:eastAsia="en-US" w:bidi="ar-SA"/>
      </w:rPr>
    </w:lvl>
    <w:lvl w:ilvl="3" w:tplc="58D6A01C">
      <w:numFmt w:val="bullet"/>
      <w:lvlText w:val="•"/>
      <w:lvlJc w:val="left"/>
      <w:pPr>
        <w:ind w:left="3319" w:hanging="360"/>
      </w:pPr>
      <w:rPr>
        <w:rFonts w:hint="default"/>
        <w:lang w:val="ru-RU" w:eastAsia="en-US" w:bidi="ar-SA"/>
      </w:rPr>
    </w:lvl>
    <w:lvl w:ilvl="4" w:tplc="E9480C28">
      <w:numFmt w:val="bullet"/>
      <w:lvlText w:val="•"/>
      <w:lvlJc w:val="left"/>
      <w:pPr>
        <w:ind w:left="4228" w:hanging="360"/>
      </w:pPr>
      <w:rPr>
        <w:rFonts w:hint="default"/>
        <w:lang w:val="ru-RU" w:eastAsia="en-US" w:bidi="ar-SA"/>
      </w:rPr>
    </w:lvl>
    <w:lvl w:ilvl="5" w:tplc="AC92F4F2">
      <w:numFmt w:val="bullet"/>
      <w:lvlText w:val="•"/>
      <w:lvlJc w:val="left"/>
      <w:pPr>
        <w:ind w:left="5138" w:hanging="360"/>
      </w:pPr>
      <w:rPr>
        <w:rFonts w:hint="default"/>
        <w:lang w:val="ru-RU" w:eastAsia="en-US" w:bidi="ar-SA"/>
      </w:rPr>
    </w:lvl>
    <w:lvl w:ilvl="6" w:tplc="A48629B4">
      <w:numFmt w:val="bullet"/>
      <w:lvlText w:val="•"/>
      <w:lvlJc w:val="left"/>
      <w:pPr>
        <w:ind w:left="6047" w:hanging="360"/>
      </w:pPr>
      <w:rPr>
        <w:rFonts w:hint="default"/>
        <w:lang w:val="ru-RU" w:eastAsia="en-US" w:bidi="ar-SA"/>
      </w:rPr>
    </w:lvl>
    <w:lvl w:ilvl="7" w:tplc="4B72CA4E">
      <w:numFmt w:val="bullet"/>
      <w:lvlText w:val="•"/>
      <w:lvlJc w:val="left"/>
      <w:pPr>
        <w:ind w:left="6957" w:hanging="360"/>
      </w:pPr>
      <w:rPr>
        <w:rFonts w:hint="default"/>
        <w:lang w:val="ru-RU" w:eastAsia="en-US" w:bidi="ar-SA"/>
      </w:rPr>
    </w:lvl>
    <w:lvl w:ilvl="8" w:tplc="8D9E5A3E">
      <w:numFmt w:val="bullet"/>
      <w:lvlText w:val="•"/>
      <w:lvlJc w:val="left"/>
      <w:pPr>
        <w:ind w:left="7866" w:hanging="360"/>
      </w:pPr>
      <w:rPr>
        <w:rFonts w:hint="default"/>
        <w:lang w:val="ru-RU" w:eastAsia="en-US" w:bidi="ar-SA"/>
      </w:rPr>
    </w:lvl>
  </w:abstractNum>
  <w:abstractNum w:abstractNumId="10">
    <w:nsid w:val="2DC46274"/>
    <w:multiLevelType w:val="hybridMultilevel"/>
    <w:tmpl w:val="A93ABF5C"/>
    <w:lvl w:ilvl="0" w:tplc="DCFAE82E">
      <w:start w:val="1"/>
      <w:numFmt w:val="decimal"/>
      <w:lvlText w:val="%1."/>
      <w:lvlJc w:val="left"/>
      <w:pPr>
        <w:ind w:left="942" w:hanging="360"/>
      </w:pPr>
      <w:rPr>
        <w:rFonts w:ascii="Times New Roman" w:eastAsia="Times New Roman" w:hAnsi="Times New Roman" w:cs="Times New Roman" w:hint="default"/>
        <w:w w:val="100"/>
        <w:sz w:val="28"/>
        <w:szCs w:val="28"/>
        <w:lang w:val="ru-RU" w:eastAsia="en-US" w:bidi="ar-SA"/>
      </w:rPr>
    </w:lvl>
    <w:lvl w:ilvl="1" w:tplc="D2602690">
      <w:numFmt w:val="bullet"/>
      <w:lvlText w:val="•"/>
      <w:lvlJc w:val="left"/>
      <w:pPr>
        <w:ind w:left="1814" w:hanging="360"/>
      </w:pPr>
      <w:rPr>
        <w:rFonts w:hint="default"/>
        <w:lang w:val="ru-RU" w:eastAsia="en-US" w:bidi="ar-SA"/>
      </w:rPr>
    </w:lvl>
    <w:lvl w:ilvl="2" w:tplc="B588C1C8">
      <w:numFmt w:val="bullet"/>
      <w:lvlText w:val="•"/>
      <w:lvlJc w:val="left"/>
      <w:pPr>
        <w:ind w:left="2689" w:hanging="360"/>
      </w:pPr>
      <w:rPr>
        <w:rFonts w:hint="default"/>
        <w:lang w:val="ru-RU" w:eastAsia="en-US" w:bidi="ar-SA"/>
      </w:rPr>
    </w:lvl>
    <w:lvl w:ilvl="3" w:tplc="9F002F10">
      <w:numFmt w:val="bullet"/>
      <w:lvlText w:val="•"/>
      <w:lvlJc w:val="left"/>
      <w:pPr>
        <w:ind w:left="3563" w:hanging="360"/>
      </w:pPr>
      <w:rPr>
        <w:rFonts w:hint="default"/>
        <w:lang w:val="ru-RU" w:eastAsia="en-US" w:bidi="ar-SA"/>
      </w:rPr>
    </w:lvl>
    <w:lvl w:ilvl="4" w:tplc="C57481EE">
      <w:numFmt w:val="bullet"/>
      <w:lvlText w:val="•"/>
      <w:lvlJc w:val="left"/>
      <w:pPr>
        <w:ind w:left="4438" w:hanging="360"/>
      </w:pPr>
      <w:rPr>
        <w:rFonts w:hint="default"/>
        <w:lang w:val="ru-RU" w:eastAsia="en-US" w:bidi="ar-SA"/>
      </w:rPr>
    </w:lvl>
    <w:lvl w:ilvl="5" w:tplc="1D2C6770">
      <w:numFmt w:val="bullet"/>
      <w:lvlText w:val="•"/>
      <w:lvlJc w:val="left"/>
      <w:pPr>
        <w:ind w:left="5313" w:hanging="360"/>
      </w:pPr>
      <w:rPr>
        <w:rFonts w:hint="default"/>
        <w:lang w:val="ru-RU" w:eastAsia="en-US" w:bidi="ar-SA"/>
      </w:rPr>
    </w:lvl>
    <w:lvl w:ilvl="6" w:tplc="D45C867E">
      <w:numFmt w:val="bullet"/>
      <w:lvlText w:val="•"/>
      <w:lvlJc w:val="left"/>
      <w:pPr>
        <w:ind w:left="6187" w:hanging="360"/>
      </w:pPr>
      <w:rPr>
        <w:rFonts w:hint="default"/>
        <w:lang w:val="ru-RU" w:eastAsia="en-US" w:bidi="ar-SA"/>
      </w:rPr>
    </w:lvl>
    <w:lvl w:ilvl="7" w:tplc="11CAADD2">
      <w:numFmt w:val="bullet"/>
      <w:lvlText w:val="•"/>
      <w:lvlJc w:val="left"/>
      <w:pPr>
        <w:ind w:left="7062" w:hanging="360"/>
      </w:pPr>
      <w:rPr>
        <w:rFonts w:hint="default"/>
        <w:lang w:val="ru-RU" w:eastAsia="en-US" w:bidi="ar-SA"/>
      </w:rPr>
    </w:lvl>
    <w:lvl w:ilvl="8" w:tplc="F09424FE">
      <w:numFmt w:val="bullet"/>
      <w:lvlText w:val="•"/>
      <w:lvlJc w:val="left"/>
      <w:pPr>
        <w:ind w:left="7936" w:hanging="360"/>
      </w:pPr>
      <w:rPr>
        <w:rFonts w:hint="default"/>
        <w:lang w:val="ru-RU" w:eastAsia="en-US" w:bidi="ar-SA"/>
      </w:rPr>
    </w:lvl>
  </w:abstractNum>
  <w:abstractNum w:abstractNumId="11">
    <w:nsid w:val="32180FD4"/>
    <w:multiLevelType w:val="hybridMultilevel"/>
    <w:tmpl w:val="0E4276A2"/>
    <w:lvl w:ilvl="0" w:tplc="B178DAF8">
      <w:start w:val="1"/>
      <w:numFmt w:val="decimal"/>
      <w:lvlText w:val="%1."/>
      <w:lvlJc w:val="left"/>
      <w:pPr>
        <w:ind w:left="1062" w:hanging="211"/>
      </w:pPr>
      <w:rPr>
        <w:rFonts w:ascii="Times New Roman" w:eastAsia="Times New Roman" w:hAnsi="Times New Roman" w:cs="Times New Roman" w:hint="default"/>
        <w:w w:val="100"/>
        <w:sz w:val="28"/>
        <w:szCs w:val="28"/>
        <w:lang w:val="ru-RU" w:eastAsia="en-US" w:bidi="ar-SA"/>
      </w:rPr>
    </w:lvl>
    <w:lvl w:ilvl="1" w:tplc="0812EB68">
      <w:start w:val="1"/>
      <w:numFmt w:val="decimal"/>
      <w:lvlText w:val="%2."/>
      <w:lvlJc w:val="left"/>
      <w:pPr>
        <w:ind w:left="958" w:hanging="377"/>
      </w:pPr>
      <w:rPr>
        <w:rFonts w:ascii="Times New Roman" w:eastAsia="Times New Roman" w:hAnsi="Times New Roman" w:cs="Times New Roman" w:hint="default"/>
        <w:w w:val="100"/>
        <w:sz w:val="28"/>
        <w:szCs w:val="28"/>
        <w:lang w:val="ru-RU" w:eastAsia="en-US" w:bidi="ar-SA"/>
      </w:rPr>
    </w:lvl>
    <w:lvl w:ilvl="2" w:tplc="A8B255FC">
      <w:numFmt w:val="bullet"/>
      <w:lvlText w:val="•"/>
      <w:lvlJc w:val="left"/>
      <w:pPr>
        <w:ind w:left="1929" w:hanging="377"/>
      </w:pPr>
      <w:rPr>
        <w:rFonts w:hint="default"/>
        <w:lang w:val="ru-RU" w:eastAsia="en-US" w:bidi="ar-SA"/>
      </w:rPr>
    </w:lvl>
    <w:lvl w:ilvl="3" w:tplc="15EC45B0">
      <w:numFmt w:val="bullet"/>
      <w:lvlText w:val="•"/>
      <w:lvlJc w:val="left"/>
      <w:pPr>
        <w:ind w:left="2899" w:hanging="377"/>
      </w:pPr>
      <w:rPr>
        <w:rFonts w:hint="default"/>
        <w:lang w:val="ru-RU" w:eastAsia="en-US" w:bidi="ar-SA"/>
      </w:rPr>
    </w:lvl>
    <w:lvl w:ilvl="4" w:tplc="059222C8">
      <w:numFmt w:val="bullet"/>
      <w:lvlText w:val="•"/>
      <w:lvlJc w:val="left"/>
      <w:pPr>
        <w:ind w:left="3868" w:hanging="377"/>
      </w:pPr>
      <w:rPr>
        <w:rFonts w:hint="default"/>
        <w:lang w:val="ru-RU" w:eastAsia="en-US" w:bidi="ar-SA"/>
      </w:rPr>
    </w:lvl>
    <w:lvl w:ilvl="5" w:tplc="B8BA4AB8">
      <w:numFmt w:val="bullet"/>
      <w:lvlText w:val="•"/>
      <w:lvlJc w:val="left"/>
      <w:pPr>
        <w:ind w:left="4838" w:hanging="377"/>
      </w:pPr>
      <w:rPr>
        <w:rFonts w:hint="default"/>
        <w:lang w:val="ru-RU" w:eastAsia="en-US" w:bidi="ar-SA"/>
      </w:rPr>
    </w:lvl>
    <w:lvl w:ilvl="6" w:tplc="DAC2DEEA">
      <w:numFmt w:val="bullet"/>
      <w:lvlText w:val="•"/>
      <w:lvlJc w:val="left"/>
      <w:pPr>
        <w:ind w:left="5807" w:hanging="377"/>
      </w:pPr>
      <w:rPr>
        <w:rFonts w:hint="default"/>
        <w:lang w:val="ru-RU" w:eastAsia="en-US" w:bidi="ar-SA"/>
      </w:rPr>
    </w:lvl>
    <w:lvl w:ilvl="7" w:tplc="7476416A">
      <w:numFmt w:val="bullet"/>
      <w:lvlText w:val="•"/>
      <w:lvlJc w:val="left"/>
      <w:pPr>
        <w:ind w:left="6777" w:hanging="377"/>
      </w:pPr>
      <w:rPr>
        <w:rFonts w:hint="default"/>
        <w:lang w:val="ru-RU" w:eastAsia="en-US" w:bidi="ar-SA"/>
      </w:rPr>
    </w:lvl>
    <w:lvl w:ilvl="8" w:tplc="DA02FFD6">
      <w:numFmt w:val="bullet"/>
      <w:lvlText w:val="•"/>
      <w:lvlJc w:val="left"/>
      <w:pPr>
        <w:ind w:left="7746" w:hanging="377"/>
      </w:pPr>
      <w:rPr>
        <w:rFonts w:hint="default"/>
        <w:lang w:val="ru-RU" w:eastAsia="en-US" w:bidi="ar-SA"/>
      </w:rPr>
    </w:lvl>
  </w:abstractNum>
  <w:abstractNum w:abstractNumId="12">
    <w:nsid w:val="34432658"/>
    <w:multiLevelType w:val="hybridMultilevel"/>
    <w:tmpl w:val="7CBE0FE6"/>
    <w:lvl w:ilvl="0" w:tplc="4FBA046A">
      <w:start w:val="1"/>
      <w:numFmt w:val="decimal"/>
      <w:lvlText w:val="%1."/>
      <w:lvlJc w:val="left"/>
      <w:pPr>
        <w:ind w:left="942" w:hanging="360"/>
        <w:jc w:val="right"/>
      </w:pPr>
      <w:rPr>
        <w:rFonts w:ascii="Times New Roman" w:eastAsia="Times New Roman" w:hAnsi="Times New Roman" w:cs="Times New Roman" w:hint="default"/>
        <w:w w:val="100"/>
        <w:sz w:val="28"/>
        <w:szCs w:val="28"/>
        <w:lang w:val="ru-RU" w:eastAsia="en-US" w:bidi="ar-SA"/>
      </w:rPr>
    </w:lvl>
    <w:lvl w:ilvl="1" w:tplc="C7D6F9F6">
      <w:numFmt w:val="bullet"/>
      <w:lvlText w:val="•"/>
      <w:lvlJc w:val="left"/>
      <w:pPr>
        <w:ind w:left="1814" w:hanging="360"/>
      </w:pPr>
      <w:rPr>
        <w:rFonts w:hint="default"/>
        <w:lang w:val="ru-RU" w:eastAsia="en-US" w:bidi="ar-SA"/>
      </w:rPr>
    </w:lvl>
    <w:lvl w:ilvl="2" w:tplc="1A0C9C04">
      <w:numFmt w:val="bullet"/>
      <w:lvlText w:val="•"/>
      <w:lvlJc w:val="left"/>
      <w:pPr>
        <w:ind w:left="2689" w:hanging="360"/>
      </w:pPr>
      <w:rPr>
        <w:rFonts w:hint="default"/>
        <w:lang w:val="ru-RU" w:eastAsia="en-US" w:bidi="ar-SA"/>
      </w:rPr>
    </w:lvl>
    <w:lvl w:ilvl="3" w:tplc="DD7C5CB0">
      <w:numFmt w:val="bullet"/>
      <w:lvlText w:val="•"/>
      <w:lvlJc w:val="left"/>
      <w:pPr>
        <w:ind w:left="3563" w:hanging="360"/>
      </w:pPr>
      <w:rPr>
        <w:rFonts w:hint="default"/>
        <w:lang w:val="ru-RU" w:eastAsia="en-US" w:bidi="ar-SA"/>
      </w:rPr>
    </w:lvl>
    <w:lvl w:ilvl="4" w:tplc="28C213C0">
      <w:numFmt w:val="bullet"/>
      <w:lvlText w:val="•"/>
      <w:lvlJc w:val="left"/>
      <w:pPr>
        <w:ind w:left="4438" w:hanging="360"/>
      </w:pPr>
      <w:rPr>
        <w:rFonts w:hint="default"/>
        <w:lang w:val="ru-RU" w:eastAsia="en-US" w:bidi="ar-SA"/>
      </w:rPr>
    </w:lvl>
    <w:lvl w:ilvl="5" w:tplc="0E80AC52">
      <w:numFmt w:val="bullet"/>
      <w:lvlText w:val="•"/>
      <w:lvlJc w:val="left"/>
      <w:pPr>
        <w:ind w:left="5313" w:hanging="360"/>
      </w:pPr>
      <w:rPr>
        <w:rFonts w:hint="default"/>
        <w:lang w:val="ru-RU" w:eastAsia="en-US" w:bidi="ar-SA"/>
      </w:rPr>
    </w:lvl>
    <w:lvl w:ilvl="6" w:tplc="774AACA2">
      <w:numFmt w:val="bullet"/>
      <w:lvlText w:val="•"/>
      <w:lvlJc w:val="left"/>
      <w:pPr>
        <w:ind w:left="6187" w:hanging="360"/>
      </w:pPr>
      <w:rPr>
        <w:rFonts w:hint="default"/>
        <w:lang w:val="ru-RU" w:eastAsia="en-US" w:bidi="ar-SA"/>
      </w:rPr>
    </w:lvl>
    <w:lvl w:ilvl="7" w:tplc="2E12BD3C">
      <w:numFmt w:val="bullet"/>
      <w:lvlText w:val="•"/>
      <w:lvlJc w:val="left"/>
      <w:pPr>
        <w:ind w:left="7062" w:hanging="360"/>
      </w:pPr>
      <w:rPr>
        <w:rFonts w:hint="default"/>
        <w:lang w:val="ru-RU" w:eastAsia="en-US" w:bidi="ar-SA"/>
      </w:rPr>
    </w:lvl>
    <w:lvl w:ilvl="8" w:tplc="5A200DBA">
      <w:numFmt w:val="bullet"/>
      <w:lvlText w:val="•"/>
      <w:lvlJc w:val="left"/>
      <w:pPr>
        <w:ind w:left="7936" w:hanging="360"/>
      </w:pPr>
      <w:rPr>
        <w:rFonts w:hint="default"/>
        <w:lang w:val="ru-RU" w:eastAsia="en-US" w:bidi="ar-SA"/>
      </w:rPr>
    </w:lvl>
  </w:abstractNum>
  <w:abstractNum w:abstractNumId="13">
    <w:nsid w:val="415B0F19"/>
    <w:multiLevelType w:val="hybridMultilevel"/>
    <w:tmpl w:val="B7AAA222"/>
    <w:lvl w:ilvl="0" w:tplc="75E2CCDA">
      <w:start w:val="1"/>
      <w:numFmt w:val="decimal"/>
      <w:lvlText w:val="%1."/>
      <w:lvlJc w:val="left"/>
      <w:pPr>
        <w:ind w:left="942" w:hanging="360"/>
      </w:pPr>
      <w:rPr>
        <w:rFonts w:ascii="Times New Roman" w:eastAsia="Times New Roman" w:hAnsi="Times New Roman" w:cs="Times New Roman" w:hint="default"/>
        <w:w w:val="100"/>
        <w:sz w:val="28"/>
        <w:szCs w:val="28"/>
        <w:lang w:val="ru-RU" w:eastAsia="en-US" w:bidi="ar-SA"/>
      </w:rPr>
    </w:lvl>
    <w:lvl w:ilvl="1" w:tplc="8530EBA6">
      <w:numFmt w:val="bullet"/>
      <w:lvlText w:val="•"/>
      <w:lvlJc w:val="left"/>
      <w:pPr>
        <w:ind w:left="1814" w:hanging="360"/>
      </w:pPr>
      <w:rPr>
        <w:rFonts w:hint="default"/>
        <w:lang w:val="ru-RU" w:eastAsia="en-US" w:bidi="ar-SA"/>
      </w:rPr>
    </w:lvl>
    <w:lvl w:ilvl="2" w:tplc="C2282588">
      <w:numFmt w:val="bullet"/>
      <w:lvlText w:val="•"/>
      <w:lvlJc w:val="left"/>
      <w:pPr>
        <w:ind w:left="2689" w:hanging="360"/>
      </w:pPr>
      <w:rPr>
        <w:rFonts w:hint="default"/>
        <w:lang w:val="ru-RU" w:eastAsia="en-US" w:bidi="ar-SA"/>
      </w:rPr>
    </w:lvl>
    <w:lvl w:ilvl="3" w:tplc="56068FB2">
      <w:numFmt w:val="bullet"/>
      <w:lvlText w:val="•"/>
      <w:lvlJc w:val="left"/>
      <w:pPr>
        <w:ind w:left="3563" w:hanging="360"/>
      </w:pPr>
      <w:rPr>
        <w:rFonts w:hint="default"/>
        <w:lang w:val="ru-RU" w:eastAsia="en-US" w:bidi="ar-SA"/>
      </w:rPr>
    </w:lvl>
    <w:lvl w:ilvl="4" w:tplc="45D20934">
      <w:numFmt w:val="bullet"/>
      <w:lvlText w:val="•"/>
      <w:lvlJc w:val="left"/>
      <w:pPr>
        <w:ind w:left="4438" w:hanging="360"/>
      </w:pPr>
      <w:rPr>
        <w:rFonts w:hint="default"/>
        <w:lang w:val="ru-RU" w:eastAsia="en-US" w:bidi="ar-SA"/>
      </w:rPr>
    </w:lvl>
    <w:lvl w:ilvl="5" w:tplc="4FB4044C">
      <w:numFmt w:val="bullet"/>
      <w:lvlText w:val="•"/>
      <w:lvlJc w:val="left"/>
      <w:pPr>
        <w:ind w:left="5313" w:hanging="360"/>
      </w:pPr>
      <w:rPr>
        <w:rFonts w:hint="default"/>
        <w:lang w:val="ru-RU" w:eastAsia="en-US" w:bidi="ar-SA"/>
      </w:rPr>
    </w:lvl>
    <w:lvl w:ilvl="6" w:tplc="25E406A6">
      <w:numFmt w:val="bullet"/>
      <w:lvlText w:val="•"/>
      <w:lvlJc w:val="left"/>
      <w:pPr>
        <w:ind w:left="6187" w:hanging="360"/>
      </w:pPr>
      <w:rPr>
        <w:rFonts w:hint="default"/>
        <w:lang w:val="ru-RU" w:eastAsia="en-US" w:bidi="ar-SA"/>
      </w:rPr>
    </w:lvl>
    <w:lvl w:ilvl="7" w:tplc="4BCC68A4">
      <w:numFmt w:val="bullet"/>
      <w:lvlText w:val="•"/>
      <w:lvlJc w:val="left"/>
      <w:pPr>
        <w:ind w:left="7062" w:hanging="360"/>
      </w:pPr>
      <w:rPr>
        <w:rFonts w:hint="default"/>
        <w:lang w:val="ru-RU" w:eastAsia="en-US" w:bidi="ar-SA"/>
      </w:rPr>
    </w:lvl>
    <w:lvl w:ilvl="8" w:tplc="C1F8E50C">
      <w:numFmt w:val="bullet"/>
      <w:lvlText w:val="•"/>
      <w:lvlJc w:val="left"/>
      <w:pPr>
        <w:ind w:left="7936" w:hanging="360"/>
      </w:pPr>
      <w:rPr>
        <w:rFonts w:hint="default"/>
        <w:lang w:val="ru-RU" w:eastAsia="en-US" w:bidi="ar-SA"/>
      </w:rPr>
    </w:lvl>
  </w:abstractNum>
  <w:abstractNum w:abstractNumId="14">
    <w:nsid w:val="46F9710F"/>
    <w:multiLevelType w:val="hybridMultilevel"/>
    <w:tmpl w:val="1C58A31C"/>
    <w:lvl w:ilvl="0" w:tplc="08D8BD2C">
      <w:numFmt w:val="bullet"/>
      <w:lvlText w:val="-"/>
      <w:lvlJc w:val="left"/>
      <w:pPr>
        <w:ind w:left="222" w:hanging="165"/>
      </w:pPr>
      <w:rPr>
        <w:rFonts w:ascii="Times New Roman" w:eastAsia="Times New Roman" w:hAnsi="Times New Roman" w:cs="Times New Roman" w:hint="default"/>
        <w:w w:val="99"/>
        <w:sz w:val="28"/>
        <w:szCs w:val="28"/>
        <w:lang w:val="ru-RU" w:eastAsia="en-US" w:bidi="ar-SA"/>
      </w:rPr>
    </w:lvl>
    <w:lvl w:ilvl="1" w:tplc="E33C2B5E">
      <w:numFmt w:val="bullet"/>
      <w:lvlText w:val=""/>
      <w:lvlJc w:val="left"/>
      <w:pPr>
        <w:ind w:left="942" w:hanging="360"/>
      </w:pPr>
      <w:rPr>
        <w:rFonts w:ascii="Symbol" w:eastAsia="Symbol" w:hAnsi="Symbol" w:cs="Symbol" w:hint="default"/>
        <w:w w:val="100"/>
        <w:sz w:val="28"/>
        <w:szCs w:val="28"/>
        <w:lang w:val="ru-RU" w:eastAsia="en-US" w:bidi="ar-SA"/>
      </w:rPr>
    </w:lvl>
    <w:lvl w:ilvl="2" w:tplc="431035B6">
      <w:numFmt w:val="bullet"/>
      <w:lvlText w:val="•"/>
      <w:lvlJc w:val="left"/>
      <w:pPr>
        <w:ind w:left="1911" w:hanging="360"/>
      </w:pPr>
      <w:rPr>
        <w:rFonts w:hint="default"/>
        <w:lang w:val="ru-RU" w:eastAsia="en-US" w:bidi="ar-SA"/>
      </w:rPr>
    </w:lvl>
    <w:lvl w:ilvl="3" w:tplc="0404611C">
      <w:numFmt w:val="bullet"/>
      <w:lvlText w:val="•"/>
      <w:lvlJc w:val="left"/>
      <w:pPr>
        <w:ind w:left="2883" w:hanging="360"/>
      </w:pPr>
      <w:rPr>
        <w:rFonts w:hint="default"/>
        <w:lang w:val="ru-RU" w:eastAsia="en-US" w:bidi="ar-SA"/>
      </w:rPr>
    </w:lvl>
    <w:lvl w:ilvl="4" w:tplc="DD2693EA">
      <w:numFmt w:val="bullet"/>
      <w:lvlText w:val="•"/>
      <w:lvlJc w:val="left"/>
      <w:pPr>
        <w:ind w:left="3855" w:hanging="360"/>
      </w:pPr>
      <w:rPr>
        <w:rFonts w:hint="default"/>
        <w:lang w:val="ru-RU" w:eastAsia="en-US" w:bidi="ar-SA"/>
      </w:rPr>
    </w:lvl>
    <w:lvl w:ilvl="5" w:tplc="E0804652">
      <w:numFmt w:val="bullet"/>
      <w:lvlText w:val="•"/>
      <w:lvlJc w:val="left"/>
      <w:pPr>
        <w:ind w:left="4827" w:hanging="360"/>
      </w:pPr>
      <w:rPr>
        <w:rFonts w:hint="default"/>
        <w:lang w:val="ru-RU" w:eastAsia="en-US" w:bidi="ar-SA"/>
      </w:rPr>
    </w:lvl>
    <w:lvl w:ilvl="6" w:tplc="02FCE0AE">
      <w:numFmt w:val="bullet"/>
      <w:lvlText w:val="•"/>
      <w:lvlJc w:val="left"/>
      <w:pPr>
        <w:ind w:left="5798" w:hanging="360"/>
      </w:pPr>
      <w:rPr>
        <w:rFonts w:hint="default"/>
        <w:lang w:val="ru-RU" w:eastAsia="en-US" w:bidi="ar-SA"/>
      </w:rPr>
    </w:lvl>
    <w:lvl w:ilvl="7" w:tplc="15ACAA1A">
      <w:numFmt w:val="bullet"/>
      <w:lvlText w:val="•"/>
      <w:lvlJc w:val="left"/>
      <w:pPr>
        <w:ind w:left="6770" w:hanging="360"/>
      </w:pPr>
      <w:rPr>
        <w:rFonts w:hint="default"/>
        <w:lang w:val="ru-RU" w:eastAsia="en-US" w:bidi="ar-SA"/>
      </w:rPr>
    </w:lvl>
    <w:lvl w:ilvl="8" w:tplc="561CE7F4">
      <w:numFmt w:val="bullet"/>
      <w:lvlText w:val="•"/>
      <w:lvlJc w:val="left"/>
      <w:pPr>
        <w:ind w:left="7742" w:hanging="360"/>
      </w:pPr>
      <w:rPr>
        <w:rFonts w:hint="default"/>
        <w:lang w:val="ru-RU" w:eastAsia="en-US" w:bidi="ar-SA"/>
      </w:rPr>
    </w:lvl>
  </w:abstractNum>
  <w:abstractNum w:abstractNumId="15">
    <w:nsid w:val="47C517DC"/>
    <w:multiLevelType w:val="hybridMultilevel"/>
    <w:tmpl w:val="F2C65076"/>
    <w:lvl w:ilvl="0" w:tplc="F9500E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B7F1629"/>
    <w:multiLevelType w:val="hybridMultilevel"/>
    <w:tmpl w:val="AA02AB10"/>
    <w:lvl w:ilvl="0" w:tplc="089A4E16">
      <w:start w:val="1"/>
      <w:numFmt w:val="decimal"/>
      <w:lvlText w:val="%1."/>
      <w:lvlJc w:val="left"/>
      <w:pPr>
        <w:ind w:left="942" w:hanging="360"/>
      </w:pPr>
      <w:rPr>
        <w:rFonts w:ascii="Times New Roman" w:eastAsia="Times New Roman" w:hAnsi="Times New Roman" w:cs="Times New Roman" w:hint="default"/>
        <w:w w:val="100"/>
        <w:sz w:val="28"/>
        <w:szCs w:val="28"/>
        <w:lang w:val="ru-RU" w:eastAsia="en-US" w:bidi="ar-SA"/>
      </w:rPr>
    </w:lvl>
    <w:lvl w:ilvl="1" w:tplc="0C9E62B8">
      <w:numFmt w:val="bullet"/>
      <w:lvlText w:val="•"/>
      <w:lvlJc w:val="left"/>
      <w:pPr>
        <w:ind w:left="1814" w:hanging="360"/>
      </w:pPr>
      <w:rPr>
        <w:rFonts w:hint="default"/>
        <w:lang w:val="ru-RU" w:eastAsia="en-US" w:bidi="ar-SA"/>
      </w:rPr>
    </w:lvl>
    <w:lvl w:ilvl="2" w:tplc="98F44A62">
      <w:numFmt w:val="bullet"/>
      <w:lvlText w:val="•"/>
      <w:lvlJc w:val="left"/>
      <w:pPr>
        <w:ind w:left="2689" w:hanging="360"/>
      </w:pPr>
      <w:rPr>
        <w:rFonts w:hint="default"/>
        <w:lang w:val="ru-RU" w:eastAsia="en-US" w:bidi="ar-SA"/>
      </w:rPr>
    </w:lvl>
    <w:lvl w:ilvl="3" w:tplc="F6280DDA">
      <w:numFmt w:val="bullet"/>
      <w:lvlText w:val="•"/>
      <w:lvlJc w:val="left"/>
      <w:pPr>
        <w:ind w:left="3563" w:hanging="360"/>
      </w:pPr>
      <w:rPr>
        <w:rFonts w:hint="default"/>
        <w:lang w:val="ru-RU" w:eastAsia="en-US" w:bidi="ar-SA"/>
      </w:rPr>
    </w:lvl>
    <w:lvl w:ilvl="4" w:tplc="B30ECBC4">
      <w:numFmt w:val="bullet"/>
      <w:lvlText w:val="•"/>
      <w:lvlJc w:val="left"/>
      <w:pPr>
        <w:ind w:left="4438" w:hanging="360"/>
      </w:pPr>
      <w:rPr>
        <w:rFonts w:hint="default"/>
        <w:lang w:val="ru-RU" w:eastAsia="en-US" w:bidi="ar-SA"/>
      </w:rPr>
    </w:lvl>
    <w:lvl w:ilvl="5" w:tplc="B72A388A">
      <w:numFmt w:val="bullet"/>
      <w:lvlText w:val="•"/>
      <w:lvlJc w:val="left"/>
      <w:pPr>
        <w:ind w:left="5313" w:hanging="360"/>
      </w:pPr>
      <w:rPr>
        <w:rFonts w:hint="default"/>
        <w:lang w:val="ru-RU" w:eastAsia="en-US" w:bidi="ar-SA"/>
      </w:rPr>
    </w:lvl>
    <w:lvl w:ilvl="6" w:tplc="50821C9A">
      <w:numFmt w:val="bullet"/>
      <w:lvlText w:val="•"/>
      <w:lvlJc w:val="left"/>
      <w:pPr>
        <w:ind w:left="6187" w:hanging="360"/>
      </w:pPr>
      <w:rPr>
        <w:rFonts w:hint="default"/>
        <w:lang w:val="ru-RU" w:eastAsia="en-US" w:bidi="ar-SA"/>
      </w:rPr>
    </w:lvl>
    <w:lvl w:ilvl="7" w:tplc="CA907BAE">
      <w:numFmt w:val="bullet"/>
      <w:lvlText w:val="•"/>
      <w:lvlJc w:val="left"/>
      <w:pPr>
        <w:ind w:left="7062" w:hanging="360"/>
      </w:pPr>
      <w:rPr>
        <w:rFonts w:hint="default"/>
        <w:lang w:val="ru-RU" w:eastAsia="en-US" w:bidi="ar-SA"/>
      </w:rPr>
    </w:lvl>
    <w:lvl w:ilvl="8" w:tplc="5928A54E">
      <w:numFmt w:val="bullet"/>
      <w:lvlText w:val="•"/>
      <w:lvlJc w:val="left"/>
      <w:pPr>
        <w:ind w:left="7936" w:hanging="360"/>
      </w:pPr>
      <w:rPr>
        <w:rFonts w:hint="default"/>
        <w:lang w:val="ru-RU" w:eastAsia="en-US" w:bidi="ar-SA"/>
      </w:rPr>
    </w:lvl>
  </w:abstractNum>
  <w:abstractNum w:abstractNumId="17">
    <w:nsid w:val="4B967FB6"/>
    <w:multiLevelType w:val="hybridMultilevel"/>
    <w:tmpl w:val="938CC870"/>
    <w:lvl w:ilvl="0" w:tplc="079C3F38">
      <w:start w:val="1"/>
      <w:numFmt w:val="decimal"/>
      <w:lvlText w:val="%1."/>
      <w:lvlJc w:val="left"/>
      <w:pPr>
        <w:ind w:left="942" w:hanging="360"/>
      </w:pPr>
      <w:rPr>
        <w:rFonts w:ascii="Times New Roman" w:eastAsia="Times New Roman" w:hAnsi="Times New Roman" w:cs="Times New Roman" w:hint="default"/>
        <w:w w:val="100"/>
        <w:sz w:val="28"/>
        <w:szCs w:val="28"/>
        <w:lang w:val="ru-RU" w:eastAsia="en-US" w:bidi="ar-SA"/>
      </w:rPr>
    </w:lvl>
    <w:lvl w:ilvl="1" w:tplc="CF2E9A5C">
      <w:numFmt w:val="bullet"/>
      <w:lvlText w:val="•"/>
      <w:lvlJc w:val="left"/>
      <w:pPr>
        <w:ind w:left="1814" w:hanging="360"/>
      </w:pPr>
      <w:rPr>
        <w:rFonts w:hint="default"/>
        <w:lang w:val="ru-RU" w:eastAsia="en-US" w:bidi="ar-SA"/>
      </w:rPr>
    </w:lvl>
    <w:lvl w:ilvl="2" w:tplc="239C6F10">
      <w:numFmt w:val="bullet"/>
      <w:lvlText w:val="•"/>
      <w:lvlJc w:val="left"/>
      <w:pPr>
        <w:ind w:left="2689" w:hanging="360"/>
      </w:pPr>
      <w:rPr>
        <w:rFonts w:hint="default"/>
        <w:lang w:val="ru-RU" w:eastAsia="en-US" w:bidi="ar-SA"/>
      </w:rPr>
    </w:lvl>
    <w:lvl w:ilvl="3" w:tplc="59021224">
      <w:numFmt w:val="bullet"/>
      <w:lvlText w:val="•"/>
      <w:lvlJc w:val="left"/>
      <w:pPr>
        <w:ind w:left="3563" w:hanging="360"/>
      </w:pPr>
      <w:rPr>
        <w:rFonts w:hint="default"/>
        <w:lang w:val="ru-RU" w:eastAsia="en-US" w:bidi="ar-SA"/>
      </w:rPr>
    </w:lvl>
    <w:lvl w:ilvl="4" w:tplc="6AF6DF6A">
      <w:numFmt w:val="bullet"/>
      <w:lvlText w:val="•"/>
      <w:lvlJc w:val="left"/>
      <w:pPr>
        <w:ind w:left="4438" w:hanging="360"/>
      </w:pPr>
      <w:rPr>
        <w:rFonts w:hint="default"/>
        <w:lang w:val="ru-RU" w:eastAsia="en-US" w:bidi="ar-SA"/>
      </w:rPr>
    </w:lvl>
    <w:lvl w:ilvl="5" w:tplc="A0A46278">
      <w:numFmt w:val="bullet"/>
      <w:lvlText w:val="•"/>
      <w:lvlJc w:val="left"/>
      <w:pPr>
        <w:ind w:left="5313" w:hanging="360"/>
      </w:pPr>
      <w:rPr>
        <w:rFonts w:hint="default"/>
        <w:lang w:val="ru-RU" w:eastAsia="en-US" w:bidi="ar-SA"/>
      </w:rPr>
    </w:lvl>
    <w:lvl w:ilvl="6" w:tplc="06FEA76A">
      <w:numFmt w:val="bullet"/>
      <w:lvlText w:val="•"/>
      <w:lvlJc w:val="left"/>
      <w:pPr>
        <w:ind w:left="6187" w:hanging="360"/>
      </w:pPr>
      <w:rPr>
        <w:rFonts w:hint="default"/>
        <w:lang w:val="ru-RU" w:eastAsia="en-US" w:bidi="ar-SA"/>
      </w:rPr>
    </w:lvl>
    <w:lvl w:ilvl="7" w:tplc="FFD88A74">
      <w:numFmt w:val="bullet"/>
      <w:lvlText w:val="•"/>
      <w:lvlJc w:val="left"/>
      <w:pPr>
        <w:ind w:left="7062" w:hanging="360"/>
      </w:pPr>
      <w:rPr>
        <w:rFonts w:hint="default"/>
        <w:lang w:val="ru-RU" w:eastAsia="en-US" w:bidi="ar-SA"/>
      </w:rPr>
    </w:lvl>
    <w:lvl w:ilvl="8" w:tplc="EFE4BFB2">
      <w:numFmt w:val="bullet"/>
      <w:lvlText w:val="•"/>
      <w:lvlJc w:val="left"/>
      <w:pPr>
        <w:ind w:left="7936" w:hanging="360"/>
      </w:pPr>
      <w:rPr>
        <w:rFonts w:hint="default"/>
        <w:lang w:val="ru-RU" w:eastAsia="en-US" w:bidi="ar-SA"/>
      </w:rPr>
    </w:lvl>
  </w:abstractNum>
  <w:abstractNum w:abstractNumId="18">
    <w:nsid w:val="4C8125C2"/>
    <w:multiLevelType w:val="hybridMultilevel"/>
    <w:tmpl w:val="8E967424"/>
    <w:lvl w:ilvl="0" w:tplc="F9500E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CE236F0"/>
    <w:multiLevelType w:val="hybridMultilevel"/>
    <w:tmpl w:val="234C7CC8"/>
    <w:lvl w:ilvl="0" w:tplc="A470C456">
      <w:start w:val="1"/>
      <w:numFmt w:val="decimal"/>
      <w:lvlText w:val="%1."/>
      <w:lvlJc w:val="left"/>
      <w:pPr>
        <w:ind w:left="720" w:hanging="360"/>
      </w:pPr>
      <w:rPr>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1324468"/>
    <w:multiLevelType w:val="hybridMultilevel"/>
    <w:tmpl w:val="37FAF938"/>
    <w:lvl w:ilvl="0" w:tplc="F9500E74">
      <w:start w:val="1"/>
      <w:numFmt w:val="bullet"/>
      <w:lvlText w:val=""/>
      <w:lvlJc w:val="left"/>
      <w:pPr>
        <w:ind w:left="942" w:hanging="360"/>
      </w:pPr>
      <w:rPr>
        <w:rFonts w:ascii="Symbol" w:hAnsi="Symbol" w:hint="default"/>
      </w:rPr>
    </w:lvl>
    <w:lvl w:ilvl="1" w:tplc="04190003">
      <w:start w:val="1"/>
      <w:numFmt w:val="bullet"/>
      <w:lvlText w:val="o"/>
      <w:lvlJc w:val="left"/>
      <w:pPr>
        <w:ind w:left="1662" w:hanging="360"/>
      </w:pPr>
      <w:rPr>
        <w:rFonts w:ascii="Courier New" w:hAnsi="Courier New" w:cs="Courier New" w:hint="default"/>
      </w:rPr>
    </w:lvl>
    <w:lvl w:ilvl="2" w:tplc="04190005" w:tentative="1">
      <w:start w:val="1"/>
      <w:numFmt w:val="bullet"/>
      <w:lvlText w:val=""/>
      <w:lvlJc w:val="left"/>
      <w:pPr>
        <w:ind w:left="2382" w:hanging="360"/>
      </w:pPr>
      <w:rPr>
        <w:rFonts w:ascii="Wingdings" w:hAnsi="Wingdings" w:hint="default"/>
      </w:rPr>
    </w:lvl>
    <w:lvl w:ilvl="3" w:tplc="04190001" w:tentative="1">
      <w:start w:val="1"/>
      <w:numFmt w:val="bullet"/>
      <w:lvlText w:val=""/>
      <w:lvlJc w:val="left"/>
      <w:pPr>
        <w:ind w:left="3102" w:hanging="360"/>
      </w:pPr>
      <w:rPr>
        <w:rFonts w:ascii="Symbol" w:hAnsi="Symbol" w:hint="default"/>
      </w:rPr>
    </w:lvl>
    <w:lvl w:ilvl="4" w:tplc="04190003" w:tentative="1">
      <w:start w:val="1"/>
      <w:numFmt w:val="bullet"/>
      <w:lvlText w:val="o"/>
      <w:lvlJc w:val="left"/>
      <w:pPr>
        <w:ind w:left="3822" w:hanging="360"/>
      </w:pPr>
      <w:rPr>
        <w:rFonts w:ascii="Courier New" w:hAnsi="Courier New" w:cs="Courier New" w:hint="default"/>
      </w:rPr>
    </w:lvl>
    <w:lvl w:ilvl="5" w:tplc="04190005" w:tentative="1">
      <w:start w:val="1"/>
      <w:numFmt w:val="bullet"/>
      <w:lvlText w:val=""/>
      <w:lvlJc w:val="left"/>
      <w:pPr>
        <w:ind w:left="4542" w:hanging="360"/>
      </w:pPr>
      <w:rPr>
        <w:rFonts w:ascii="Wingdings" w:hAnsi="Wingdings" w:hint="default"/>
      </w:rPr>
    </w:lvl>
    <w:lvl w:ilvl="6" w:tplc="04190001" w:tentative="1">
      <w:start w:val="1"/>
      <w:numFmt w:val="bullet"/>
      <w:lvlText w:val=""/>
      <w:lvlJc w:val="left"/>
      <w:pPr>
        <w:ind w:left="5262" w:hanging="360"/>
      </w:pPr>
      <w:rPr>
        <w:rFonts w:ascii="Symbol" w:hAnsi="Symbol" w:hint="default"/>
      </w:rPr>
    </w:lvl>
    <w:lvl w:ilvl="7" w:tplc="04190003" w:tentative="1">
      <w:start w:val="1"/>
      <w:numFmt w:val="bullet"/>
      <w:lvlText w:val="o"/>
      <w:lvlJc w:val="left"/>
      <w:pPr>
        <w:ind w:left="5982" w:hanging="360"/>
      </w:pPr>
      <w:rPr>
        <w:rFonts w:ascii="Courier New" w:hAnsi="Courier New" w:cs="Courier New" w:hint="default"/>
      </w:rPr>
    </w:lvl>
    <w:lvl w:ilvl="8" w:tplc="04190005" w:tentative="1">
      <w:start w:val="1"/>
      <w:numFmt w:val="bullet"/>
      <w:lvlText w:val=""/>
      <w:lvlJc w:val="left"/>
      <w:pPr>
        <w:ind w:left="6702" w:hanging="360"/>
      </w:pPr>
      <w:rPr>
        <w:rFonts w:ascii="Wingdings" w:hAnsi="Wingdings" w:hint="default"/>
      </w:rPr>
    </w:lvl>
  </w:abstractNum>
  <w:abstractNum w:abstractNumId="21">
    <w:nsid w:val="51E172A1"/>
    <w:multiLevelType w:val="hybridMultilevel"/>
    <w:tmpl w:val="99782826"/>
    <w:lvl w:ilvl="0" w:tplc="F9500E74">
      <w:start w:val="1"/>
      <w:numFmt w:val="bullet"/>
      <w:lvlText w:val=""/>
      <w:lvlJc w:val="left"/>
      <w:pPr>
        <w:ind w:left="942" w:hanging="360"/>
      </w:pPr>
      <w:rPr>
        <w:rFonts w:ascii="Symbol" w:hAnsi="Symbol" w:hint="default"/>
      </w:rPr>
    </w:lvl>
    <w:lvl w:ilvl="1" w:tplc="F9500E74">
      <w:start w:val="1"/>
      <w:numFmt w:val="bullet"/>
      <w:lvlText w:val=""/>
      <w:lvlJc w:val="left"/>
      <w:pPr>
        <w:ind w:left="1662" w:hanging="360"/>
      </w:pPr>
      <w:rPr>
        <w:rFonts w:ascii="Symbol" w:hAnsi="Symbol" w:hint="default"/>
      </w:rPr>
    </w:lvl>
    <w:lvl w:ilvl="2" w:tplc="04190005" w:tentative="1">
      <w:start w:val="1"/>
      <w:numFmt w:val="bullet"/>
      <w:lvlText w:val=""/>
      <w:lvlJc w:val="left"/>
      <w:pPr>
        <w:ind w:left="2382" w:hanging="360"/>
      </w:pPr>
      <w:rPr>
        <w:rFonts w:ascii="Wingdings" w:hAnsi="Wingdings" w:hint="default"/>
      </w:rPr>
    </w:lvl>
    <w:lvl w:ilvl="3" w:tplc="04190001" w:tentative="1">
      <w:start w:val="1"/>
      <w:numFmt w:val="bullet"/>
      <w:lvlText w:val=""/>
      <w:lvlJc w:val="left"/>
      <w:pPr>
        <w:ind w:left="3102" w:hanging="360"/>
      </w:pPr>
      <w:rPr>
        <w:rFonts w:ascii="Symbol" w:hAnsi="Symbol" w:hint="default"/>
      </w:rPr>
    </w:lvl>
    <w:lvl w:ilvl="4" w:tplc="04190003" w:tentative="1">
      <w:start w:val="1"/>
      <w:numFmt w:val="bullet"/>
      <w:lvlText w:val="o"/>
      <w:lvlJc w:val="left"/>
      <w:pPr>
        <w:ind w:left="3822" w:hanging="360"/>
      </w:pPr>
      <w:rPr>
        <w:rFonts w:ascii="Courier New" w:hAnsi="Courier New" w:cs="Courier New" w:hint="default"/>
      </w:rPr>
    </w:lvl>
    <w:lvl w:ilvl="5" w:tplc="04190005" w:tentative="1">
      <w:start w:val="1"/>
      <w:numFmt w:val="bullet"/>
      <w:lvlText w:val=""/>
      <w:lvlJc w:val="left"/>
      <w:pPr>
        <w:ind w:left="4542" w:hanging="360"/>
      </w:pPr>
      <w:rPr>
        <w:rFonts w:ascii="Wingdings" w:hAnsi="Wingdings" w:hint="default"/>
      </w:rPr>
    </w:lvl>
    <w:lvl w:ilvl="6" w:tplc="04190001" w:tentative="1">
      <w:start w:val="1"/>
      <w:numFmt w:val="bullet"/>
      <w:lvlText w:val=""/>
      <w:lvlJc w:val="left"/>
      <w:pPr>
        <w:ind w:left="5262" w:hanging="360"/>
      </w:pPr>
      <w:rPr>
        <w:rFonts w:ascii="Symbol" w:hAnsi="Symbol" w:hint="default"/>
      </w:rPr>
    </w:lvl>
    <w:lvl w:ilvl="7" w:tplc="04190003" w:tentative="1">
      <w:start w:val="1"/>
      <w:numFmt w:val="bullet"/>
      <w:lvlText w:val="o"/>
      <w:lvlJc w:val="left"/>
      <w:pPr>
        <w:ind w:left="5982" w:hanging="360"/>
      </w:pPr>
      <w:rPr>
        <w:rFonts w:ascii="Courier New" w:hAnsi="Courier New" w:cs="Courier New" w:hint="default"/>
      </w:rPr>
    </w:lvl>
    <w:lvl w:ilvl="8" w:tplc="04190005" w:tentative="1">
      <w:start w:val="1"/>
      <w:numFmt w:val="bullet"/>
      <w:lvlText w:val=""/>
      <w:lvlJc w:val="left"/>
      <w:pPr>
        <w:ind w:left="6702" w:hanging="360"/>
      </w:pPr>
      <w:rPr>
        <w:rFonts w:ascii="Wingdings" w:hAnsi="Wingdings" w:hint="default"/>
      </w:rPr>
    </w:lvl>
  </w:abstractNum>
  <w:abstractNum w:abstractNumId="22">
    <w:nsid w:val="521235BD"/>
    <w:multiLevelType w:val="hybridMultilevel"/>
    <w:tmpl w:val="AE9E9A56"/>
    <w:lvl w:ilvl="0" w:tplc="40AECE4A">
      <w:start w:val="1"/>
      <w:numFmt w:val="decimal"/>
      <w:lvlText w:val="%1."/>
      <w:lvlJc w:val="left"/>
      <w:pPr>
        <w:ind w:left="958" w:hanging="377"/>
      </w:pPr>
      <w:rPr>
        <w:rFonts w:ascii="Times New Roman" w:eastAsia="Times New Roman" w:hAnsi="Times New Roman" w:cs="Times New Roman" w:hint="default"/>
        <w:w w:val="100"/>
        <w:sz w:val="28"/>
        <w:szCs w:val="28"/>
        <w:lang w:val="ru-RU" w:eastAsia="en-US" w:bidi="ar-SA"/>
      </w:rPr>
    </w:lvl>
    <w:lvl w:ilvl="1" w:tplc="A4B683D2">
      <w:numFmt w:val="bullet"/>
      <w:lvlText w:val="•"/>
      <w:lvlJc w:val="left"/>
      <w:pPr>
        <w:ind w:left="1832" w:hanging="377"/>
      </w:pPr>
      <w:rPr>
        <w:rFonts w:hint="default"/>
        <w:lang w:val="ru-RU" w:eastAsia="en-US" w:bidi="ar-SA"/>
      </w:rPr>
    </w:lvl>
    <w:lvl w:ilvl="2" w:tplc="7430F596">
      <w:numFmt w:val="bullet"/>
      <w:lvlText w:val="•"/>
      <w:lvlJc w:val="left"/>
      <w:pPr>
        <w:ind w:left="2705" w:hanging="377"/>
      </w:pPr>
      <w:rPr>
        <w:rFonts w:hint="default"/>
        <w:lang w:val="ru-RU" w:eastAsia="en-US" w:bidi="ar-SA"/>
      </w:rPr>
    </w:lvl>
    <w:lvl w:ilvl="3" w:tplc="FF7A8718">
      <w:numFmt w:val="bullet"/>
      <w:lvlText w:val="•"/>
      <w:lvlJc w:val="left"/>
      <w:pPr>
        <w:ind w:left="3577" w:hanging="377"/>
      </w:pPr>
      <w:rPr>
        <w:rFonts w:hint="default"/>
        <w:lang w:val="ru-RU" w:eastAsia="en-US" w:bidi="ar-SA"/>
      </w:rPr>
    </w:lvl>
    <w:lvl w:ilvl="4" w:tplc="306853D6">
      <w:numFmt w:val="bullet"/>
      <w:lvlText w:val="•"/>
      <w:lvlJc w:val="left"/>
      <w:pPr>
        <w:ind w:left="4450" w:hanging="377"/>
      </w:pPr>
      <w:rPr>
        <w:rFonts w:hint="default"/>
        <w:lang w:val="ru-RU" w:eastAsia="en-US" w:bidi="ar-SA"/>
      </w:rPr>
    </w:lvl>
    <w:lvl w:ilvl="5" w:tplc="C498B072">
      <w:numFmt w:val="bullet"/>
      <w:lvlText w:val="•"/>
      <w:lvlJc w:val="left"/>
      <w:pPr>
        <w:ind w:left="5323" w:hanging="377"/>
      </w:pPr>
      <w:rPr>
        <w:rFonts w:hint="default"/>
        <w:lang w:val="ru-RU" w:eastAsia="en-US" w:bidi="ar-SA"/>
      </w:rPr>
    </w:lvl>
    <w:lvl w:ilvl="6" w:tplc="99C214F8">
      <w:numFmt w:val="bullet"/>
      <w:lvlText w:val="•"/>
      <w:lvlJc w:val="left"/>
      <w:pPr>
        <w:ind w:left="6195" w:hanging="377"/>
      </w:pPr>
      <w:rPr>
        <w:rFonts w:hint="default"/>
        <w:lang w:val="ru-RU" w:eastAsia="en-US" w:bidi="ar-SA"/>
      </w:rPr>
    </w:lvl>
    <w:lvl w:ilvl="7" w:tplc="C59688EE">
      <w:numFmt w:val="bullet"/>
      <w:lvlText w:val="•"/>
      <w:lvlJc w:val="left"/>
      <w:pPr>
        <w:ind w:left="7068" w:hanging="377"/>
      </w:pPr>
      <w:rPr>
        <w:rFonts w:hint="default"/>
        <w:lang w:val="ru-RU" w:eastAsia="en-US" w:bidi="ar-SA"/>
      </w:rPr>
    </w:lvl>
    <w:lvl w:ilvl="8" w:tplc="76E808E0">
      <w:numFmt w:val="bullet"/>
      <w:lvlText w:val="•"/>
      <w:lvlJc w:val="left"/>
      <w:pPr>
        <w:ind w:left="7940" w:hanging="377"/>
      </w:pPr>
      <w:rPr>
        <w:rFonts w:hint="default"/>
        <w:lang w:val="ru-RU" w:eastAsia="en-US" w:bidi="ar-SA"/>
      </w:rPr>
    </w:lvl>
  </w:abstractNum>
  <w:abstractNum w:abstractNumId="23">
    <w:nsid w:val="557A7C75"/>
    <w:multiLevelType w:val="hybridMultilevel"/>
    <w:tmpl w:val="EC0E9938"/>
    <w:lvl w:ilvl="0" w:tplc="F9500E74">
      <w:start w:val="1"/>
      <w:numFmt w:val="bullet"/>
      <w:lvlText w:val=""/>
      <w:lvlJc w:val="left"/>
      <w:pPr>
        <w:ind w:left="942" w:hanging="360"/>
      </w:pPr>
      <w:rPr>
        <w:rFonts w:ascii="Symbol" w:hAnsi="Symbol" w:hint="default"/>
      </w:rPr>
    </w:lvl>
    <w:lvl w:ilvl="1" w:tplc="F9500E74">
      <w:start w:val="1"/>
      <w:numFmt w:val="bullet"/>
      <w:lvlText w:val=""/>
      <w:lvlJc w:val="left"/>
      <w:pPr>
        <w:ind w:left="1662" w:hanging="360"/>
      </w:pPr>
      <w:rPr>
        <w:rFonts w:ascii="Symbol" w:hAnsi="Symbol" w:hint="default"/>
      </w:rPr>
    </w:lvl>
    <w:lvl w:ilvl="2" w:tplc="04190005" w:tentative="1">
      <w:start w:val="1"/>
      <w:numFmt w:val="bullet"/>
      <w:lvlText w:val=""/>
      <w:lvlJc w:val="left"/>
      <w:pPr>
        <w:ind w:left="2382" w:hanging="360"/>
      </w:pPr>
      <w:rPr>
        <w:rFonts w:ascii="Wingdings" w:hAnsi="Wingdings" w:hint="default"/>
      </w:rPr>
    </w:lvl>
    <w:lvl w:ilvl="3" w:tplc="04190001" w:tentative="1">
      <w:start w:val="1"/>
      <w:numFmt w:val="bullet"/>
      <w:lvlText w:val=""/>
      <w:lvlJc w:val="left"/>
      <w:pPr>
        <w:ind w:left="3102" w:hanging="360"/>
      </w:pPr>
      <w:rPr>
        <w:rFonts w:ascii="Symbol" w:hAnsi="Symbol" w:hint="default"/>
      </w:rPr>
    </w:lvl>
    <w:lvl w:ilvl="4" w:tplc="04190003" w:tentative="1">
      <w:start w:val="1"/>
      <w:numFmt w:val="bullet"/>
      <w:lvlText w:val="o"/>
      <w:lvlJc w:val="left"/>
      <w:pPr>
        <w:ind w:left="3822" w:hanging="360"/>
      </w:pPr>
      <w:rPr>
        <w:rFonts w:ascii="Courier New" w:hAnsi="Courier New" w:cs="Courier New" w:hint="default"/>
      </w:rPr>
    </w:lvl>
    <w:lvl w:ilvl="5" w:tplc="04190005" w:tentative="1">
      <w:start w:val="1"/>
      <w:numFmt w:val="bullet"/>
      <w:lvlText w:val=""/>
      <w:lvlJc w:val="left"/>
      <w:pPr>
        <w:ind w:left="4542" w:hanging="360"/>
      </w:pPr>
      <w:rPr>
        <w:rFonts w:ascii="Wingdings" w:hAnsi="Wingdings" w:hint="default"/>
      </w:rPr>
    </w:lvl>
    <w:lvl w:ilvl="6" w:tplc="04190001" w:tentative="1">
      <w:start w:val="1"/>
      <w:numFmt w:val="bullet"/>
      <w:lvlText w:val=""/>
      <w:lvlJc w:val="left"/>
      <w:pPr>
        <w:ind w:left="5262" w:hanging="360"/>
      </w:pPr>
      <w:rPr>
        <w:rFonts w:ascii="Symbol" w:hAnsi="Symbol" w:hint="default"/>
      </w:rPr>
    </w:lvl>
    <w:lvl w:ilvl="7" w:tplc="04190003" w:tentative="1">
      <w:start w:val="1"/>
      <w:numFmt w:val="bullet"/>
      <w:lvlText w:val="o"/>
      <w:lvlJc w:val="left"/>
      <w:pPr>
        <w:ind w:left="5982" w:hanging="360"/>
      </w:pPr>
      <w:rPr>
        <w:rFonts w:ascii="Courier New" w:hAnsi="Courier New" w:cs="Courier New" w:hint="default"/>
      </w:rPr>
    </w:lvl>
    <w:lvl w:ilvl="8" w:tplc="04190005" w:tentative="1">
      <w:start w:val="1"/>
      <w:numFmt w:val="bullet"/>
      <w:lvlText w:val=""/>
      <w:lvlJc w:val="left"/>
      <w:pPr>
        <w:ind w:left="6702" w:hanging="360"/>
      </w:pPr>
      <w:rPr>
        <w:rFonts w:ascii="Wingdings" w:hAnsi="Wingdings" w:hint="default"/>
      </w:rPr>
    </w:lvl>
  </w:abstractNum>
  <w:abstractNum w:abstractNumId="24">
    <w:nsid w:val="5E2C7D4C"/>
    <w:multiLevelType w:val="hybridMultilevel"/>
    <w:tmpl w:val="3086EB9E"/>
    <w:lvl w:ilvl="0" w:tplc="B04265E8">
      <w:start w:val="1"/>
      <w:numFmt w:val="decimal"/>
      <w:lvlText w:val="%1."/>
      <w:lvlJc w:val="left"/>
      <w:pPr>
        <w:ind w:left="958" w:hanging="377"/>
      </w:pPr>
      <w:rPr>
        <w:rFonts w:ascii="Times New Roman" w:eastAsia="Times New Roman" w:hAnsi="Times New Roman" w:cs="Times New Roman" w:hint="default"/>
        <w:w w:val="100"/>
        <w:sz w:val="28"/>
        <w:szCs w:val="28"/>
        <w:lang w:val="ru-RU" w:eastAsia="en-US" w:bidi="ar-SA"/>
      </w:rPr>
    </w:lvl>
    <w:lvl w:ilvl="1" w:tplc="F17CD98E">
      <w:numFmt w:val="bullet"/>
      <w:lvlText w:val="•"/>
      <w:lvlJc w:val="left"/>
      <w:pPr>
        <w:ind w:left="1832" w:hanging="377"/>
      </w:pPr>
      <w:rPr>
        <w:rFonts w:hint="default"/>
        <w:lang w:val="ru-RU" w:eastAsia="en-US" w:bidi="ar-SA"/>
      </w:rPr>
    </w:lvl>
    <w:lvl w:ilvl="2" w:tplc="9D28A178">
      <w:numFmt w:val="bullet"/>
      <w:lvlText w:val="•"/>
      <w:lvlJc w:val="left"/>
      <w:pPr>
        <w:ind w:left="2705" w:hanging="377"/>
      </w:pPr>
      <w:rPr>
        <w:rFonts w:hint="default"/>
        <w:lang w:val="ru-RU" w:eastAsia="en-US" w:bidi="ar-SA"/>
      </w:rPr>
    </w:lvl>
    <w:lvl w:ilvl="3" w:tplc="1C647D32">
      <w:numFmt w:val="bullet"/>
      <w:lvlText w:val="•"/>
      <w:lvlJc w:val="left"/>
      <w:pPr>
        <w:ind w:left="3577" w:hanging="377"/>
      </w:pPr>
      <w:rPr>
        <w:rFonts w:hint="default"/>
        <w:lang w:val="ru-RU" w:eastAsia="en-US" w:bidi="ar-SA"/>
      </w:rPr>
    </w:lvl>
    <w:lvl w:ilvl="4" w:tplc="4AF2B19A">
      <w:numFmt w:val="bullet"/>
      <w:lvlText w:val="•"/>
      <w:lvlJc w:val="left"/>
      <w:pPr>
        <w:ind w:left="4450" w:hanging="377"/>
      </w:pPr>
      <w:rPr>
        <w:rFonts w:hint="default"/>
        <w:lang w:val="ru-RU" w:eastAsia="en-US" w:bidi="ar-SA"/>
      </w:rPr>
    </w:lvl>
    <w:lvl w:ilvl="5" w:tplc="DD767AB0">
      <w:numFmt w:val="bullet"/>
      <w:lvlText w:val="•"/>
      <w:lvlJc w:val="left"/>
      <w:pPr>
        <w:ind w:left="5323" w:hanging="377"/>
      </w:pPr>
      <w:rPr>
        <w:rFonts w:hint="default"/>
        <w:lang w:val="ru-RU" w:eastAsia="en-US" w:bidi="ar-SA"/>
      </w:rPr>
    </w:lvl>
    <w:lvl w:ilvl="6" w:tplc="50D8EFDC">
      <w:numFmt w:val="bullet"/>
      <w:lvlText w:val="•"/>
      <w:lvlJc w:val="left"/>
      <w:pPr>
        <w:ind w:left="6195" w:hanging="377"/>
      </w:pPr>
      <w:rPr>
        <w:rFonts w:hint="default"/>
        <w:lang w:val="ru-RU" w:eastAsia="en-US" w:bidi="ar-SA"/>
      </w:rPr>
    </w:lvl>
    <w:lvl w:ilvl="7" w:tplc="5C76B1EE">
      <w:numFmt w:val="bullet"/>
      <w:lvlText w:val="•"/>
      <w:lvlJc w:val="left"/>
      <w:pPr>
        <w:ind w:left="7068" w:hanging="377"/>
      </w:pPr>
      <w:rPr>
        <w:rFonts w:hint="default"/>
        <w:lang w:val="ru-RU" w:eastAsia="en-US" w:bidi="ar-SA"/>
      </w:rPr>
    </w:lvl>
    <w:lvl w:ilvl="8" w:tplc="AAD0810E">
      <w:numFmt w:val="bullet"/>
      <w:lvlText w:val="•"/>
      <w:lvlJc w:val="left"/>
      <w:pPr>
        <w:ind w:left="7940" w:hanging="377"/>
      </w:pPr>
      <w:rPr>
        <w:rFonts w:hint="default"/>
        <w:lang w:val="ru-RU" w:eastAsia="en-US" w:bidi="ar-SA"/>
      </w:rPr>
    </w:lvl>
  </w:abstractNum>
  <w:abstractNum w:abstractNumId="25">
    <w:nsid w:val="5FA46C66"/>
    <w:multiLevelType w:val="hybridMultilevel"/>
    <w:tmpl w:val="C5BE8D90"/>
    <w:lvl w:ilvl="0" w:tplc="F9500E74">
      <w:start w:val="1"/>
      <w:numFmt w:val="bullet"/>
      <w:lvlText w:val=""/>
      <w:lvlJc w:val="left"/>
      <w:pPr>
        <w:ind w:left="930" w:hanging="360"/>
      </w:pPr>
      <w:rPr>
        <w:rFonts w:ascii="Symbol" w:hAnsi="Symbol" w:hint="default"/>
        <w:w w:val="100"/>
        <w:sz w:val="28"/>
        <w:szCs w:val="28"/>
        <w:lang w:val="ru-RU" w:eastAsia="en-US" w:bidi="ar-SA"/>
      </w:rPr>
    </w:lvl>
    <w:lvl w:ilvl="1" w:tplc="148244C2">
      <w:numFmt w:val="bullet"/>
      <w:lvlText w:val="•"/>
      <w:lvlJc w:val="left"/>
      <w:pPr>
        <w:ind w:left="1814" w:hanging="360"/>
      </w:pPr>
      <w:rPr>
        <w:rFonts w:hint="default"/>
        <w:lang w:val="ru-RU" w:eastAsia="en-US" w:bidi="ar-SA"/>
      </w:rPr>
    </w:lvl>
    <w:lvl w:ilvl="2" w:tplc="1444C862">
      <w:numFmt w:val="bullet"/>
      <w:lvlText w:val="•"/>
      <w:lvlJc w:val="left"/>
      <w:pPr>
        <w:ind w:left="2689" w:hanging="360"/>
      </w:pPr>
      <w:rPr>
        <w:rFonts w:hint="default"/>
        <w:lang w:val="ru-RU" w:eastAsia="en-US" w:bidi="ar-SA"/>
      </w:rPr>
    </w:lvl>
    <w:lvl w:ilvl="3" w:tplc="CF42D4D8">
      <w:numFmt w:val="bullet"/>
      <w:lvlText w:val="•"/>
      <w:lvlJc w:val="left"/>
      <w:pPr>
        <w:ind w:left="3563" w:hanging="360"/>
      </w:pPr>
      <w:rPr>
        <w:rFonts w:hint="default"/>
        <w:lang w:val="ru-RU" w:eastAsia="en-US" w:bidi="ar-SA"/>
      </w:rPr>
    </w:lvl>
    <w:lvl w:ilvl="4" w:tplc="13DAEE1C">
      <w:numFmt w:val="bullet"/>
      <w:lvlText w:val="•"/>
      <w:lvlJc w:val="left"/>
      <w:pPr>
        <w:ind w:left="4438" w:hanging="360"/>
      </w:pPr>
      <w:rPr>
        <w:rFonts w:hint="default"/>
        <w:lang w:val="ru-RU" w:eastAsia="en-US" w:bidi="ar-SA"/>
      </w:rPr>
    </w:lvl>
    <w:lvl w:ilvl="5" w:tplc="38E2931C">
      <w:numFmt w:val="bullet"/>
      <w:lvlText w:val="•"/>
      <w:lvlJc w:val="left"/>
      <w:pPr>
        <w:ind w:left="5313" w:hanging="360"/>
      </w:pPr>
      <w:rPr>
        <w:rFonts w:hint="default"/>
        <w:lang w:val="ru-RU" w:eastAsia="en-US" w:bidi="ar-SA"/>
      </w:rPr>
    </w:lvl>
    <w:lvl w:ilvl="6" w:tplc="1D70CCA8">
      <w:numFmt w:val="bullet"/>
      <w:lvlText w:val="•"/>
      <w:lvlJc w:val="left"/>
      <w:pPr>
        <w:ind w:left="6187" w:hanging="360"/>
      </w:pPr>
      <w:rPr>
        <w:rFonts w:hint="default"/>
        <w:lang w:val="ru-RU" w:eastAsia="en-US" w:bidi="ar-SA"/>
      </w:rPr>
    </w:lvl>
    <w:lvl w:ilvl="7" w:tplc="FA4A8DBA">
      <w:numFmt w:val="bullet"/>
      <w:lvlText w:val="•"/>
      <w:lvlJc w:val="left"/>
      <w:pPr>
        <w:ind w:left="7062" w:hanging="360"/>
      </w:pPr>
      <w:rPr>
        <w:rFonts w:hint="default"/>
        <w:lang w:val="ru-RU" w:eastAsia="en-US" w:bidi="ar-SA"/>
      </w:rPr>
    </w:lvl>
    <w:lvl w:ilvl="8" w:tplc="BA90B8A8">
      <w:numFmt w:val="bullet"/>
      <w:lvlText w:val="•"/>
      <w:lvlJc w:val="left"/>
      <w:pPr>
        <w:ind w:left="7936" w:hanging="360"/>
      </w:pPr>
      <w:rPr>
        <w:rFonts w:hint="default"/>
        <w:lang w:val="ru-RU" w:eastAsia="en-US" w:bidi="ar-SA"/>
      </w:rPr>
    </w:lvl>
  </w:abstractNum>
  <w:abstractNum w:abstractNumId="26">
    <w:nsid w:val="66424EA5"/>
    <w:multiLevelType w:val="hybridMultilevel"/>
    <w:tmpl w:val="08248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B875EA4"/>
    <w:multiLevelType w:val="hybridMultilevel"/>
    <w:tmpl w:val="F6048004"/>
    <w:lvl w:ilvl="0" w:tplc="910E4008">
      <w:start w:val="1"/>
      <w:numFmt w:val="decimal"/>
      <w:lvlText w:val="%1."/>
      <w:lvlJc w:val="left"/>
      <w:pPr>
        <w:ind w:left="942" w:hanging="360"/>
      </w:pPr>
      <w:rPr>
        <w:rFonts w:ascii="Times New Roman" w:eastAsia="Times New Roman" w:hAnsi="Times New Roman" w:cs="Times New Roman" w:hint="default"/>
        <w:w w:val="100"/>
        <w:sz w:val="28"/>
        <w:szCs w:val="28"/>
        <w:lang w:val="ru-RU" w:eastAsia="en-US" w:bidi="ar-SA"/>
      </w:rPr>
    </w:lvl>
    <w:lvl w:ilvl="1" w:tplc="E996DB34">
      <w:numFmt w:val="bullet"/>
      <w:lvlText w:val="•"/>
      <w:lvlJc w:val="left"/>
      <w:pPr>
        <w:ind w:left="1814" w:hanging="360"/>
      </w:pPr>
      <w:rPr>
        <w:rFonts w:hint="default"/>
        <w:lang w:val="ru-RU" w:eastAsia="en-US" w:bidi="ar-SA"/>
      </w:rPr>
    </w:lvl>
    <w:lvl w:ilvl="2" w:tplc="188ABE50">
      <w:numFmt w:val="bullet"/>
      <w:lvlText w:val="•"/>
      <w:lvlJc w:val="left"/>
      <w:pPr>
        <w:ind w:left="2689" w:hanging="360"/>
      </w:pPr>
      <w:rPr>
        <w:rFonts w:hint="default"/>
        <w:lang w:val="ru-RU" w:eastAsia="en-US" w:bidi="ar-SA"/>
      </w:rPr>
    </w:lvl>
    <w:lvl w:ilvl="3" w:tplc="7E3C34C6">
      <w:numFmt w:val="bullet"/>
      <w:lvlText w:val="•"/>
      <w:lvlJc w:val="left"/>
      <w:pPr>
        <w:ind w:left="3563" w:hanging="360"/>
      </w:pPr>
      <w:rPr>
        <w:rFonts w:hint="default"/>
        <w:lang w:val="ru-RU" w:eastAsia="en-US" w:bidi="ar-SA"/>
      </w:rPr>
    </w:lvl>
    <w:lvl w:ilvl="4" w:tplc="0A384DF4">
      <w:numFmt w:val="bullet"/>
      <w:lvlText w:val="•"/>
      <w:lvlJc w:val="left"/>
      <w:pPr>
        <w:ind w:left="4438" w:hanging="360"/>
      </w:pPr>
      <w:rPr>
        <w:rFonts w:hint="default"/>
        <w:lang w:val="ru-RU" w:eastAsia="en-US" w:bidi="ar-SA"/>
      </w:rPr>
    </w:lvl>
    <w:lvl w:ilvl="5" w:tplc="EE4A3E82">
      <w:numFmt w:val="bullet"/>
      <w:lvlText w:val="•"/>
      <w:lvlJc w:val="left"/>
      <w:pPr>
        <w:ind w:left="5313" w:hanging="360"/>
      </w:pPr>
      <w:rPr>
        <w:rFonts w:hint="default"/>
        <w:lang w:val="ru-RU" w:eastAsia="en-US" w:bidi="ar-SA"/>
      </w:rPr>
    </w:lvl>
    <w:lvl w:ilvl="6" w:tplc="826E35D6">
      <w:numFmt w:val="bullet"/>
      <w:lvlText w:val="•"/>
      <w:lvlJc w:val="left"/>
      <w:pPr>
        <w:ind w:left="6187" w:hanging="360"/>
      </w:pPr>
      <w:rPr>
        <w:rFonts w:hint="default"/>
        <w:lang w:val="ru-RU" w:eastAsia="en-US" w:bidi="ar-SA"/>
      </w:rPr>
    </w:lvl>
    <w:lvl w:ilvl="7" w:tplc="E5AE065E">
      <w:numFmt w:val="bullet"/>
      <w:lvlText w:val="•"/>
      <w:lvlJc w:val="left"/>
      <w:pPr>
        <w:ind w:left="7062" w:hanging="360"/>
      </w:pPr>
      <w:rPr>
        <w:rFonts w:hint="default"/>
        <w:lang w:val="ru-RU" w:eastAsia="en-US" w:bidi="ar-SA"/>
      </w:rPr>
    </w:lvl>
    <w:lvl w:ilvl="8" w:tplc="9D86C8E8">
      <w:numFmt w:val="bullet"/>
      <w:lvlText w:val="•"/>
      <w:lvlJc w:val="left"/>
      <w:pPr>
        <w:ind w:left="7936" w:hanging="360"/>
      </w:pPr>
      <w:rPr>
        <w:rFonts w:hint="default"/>
        <w:lang w:val="ru-RU" w:eastAsia="en-US" w:bidi="ar-SA"/>
      </w:rPr>
    </w:lvl>
  </w:abstractNum>
  <w:abstractNum w:abstractNumId="28">
    <w:nsid w:val="74425310"/>
    <w:multiLevelType w:val="hybridMultilevel"/>
    <w:tmpl w:val="CC1034AE"/>
    <w:lvl w:ilvl="0" w:tplc="80FCB024">
      <w:start w:val="1"/>
      <w:numFmt w:val="decimal"/>
      <w:lvlText w:val="%1."/>
      <w:lvlJc w:val="left"/>
      <w:pPr>
        <w:ind w:left="942" w:hanging="360"/>
      </w:pPr>
      <w:rPr>
        <w:rFonts w:ascii="Times New Roman" w:eastAsia="Times New Roman" w:hAnsi="Times New Roman" w:cs="Times New Roman" w:hint="default"/>
        <w:w w:val="100"/>
        <w:sz w:val="28"/>
        <w:szCs w:val="28"/>
        <w:lang w:val="ru-RU" w:eastAsia="en-US" w:bidi="ar-SA"/>
      </w:rPr>
    </w:lvl>
    <w:lvl w:ilvl="1" w:tplc="E9504F4C">
      <w:numFmt w:val="bullet"/>
      <w:lvlText w:val="•"/>
      <w:lvlJc w:val="left"/>
      <w:pPr>
        <w:ind w:left="1814" w:hanging="360"/>
      </w:pPr>
      <w:rPr>
        <w:rFonts w:hint="default"/>
        <w:lang w:val="ru-RU" w:eastAsia="en-US" w:bidi="ar-SA"/>
      </w:rPr>
    </w:lvl>
    <w:lvl w:ilvl="2" w:tplc="6C9291FA">
      <w:numFmt w:val="bullet"/>
      <w:lvlText w:val="•"/>
      <w:lvlJc w:val="left"/>
      <w:pPr>
        <w:ind w:left="2689" w:hanging="360"/>
      </w:pPr>
      <w:rPr>
        <w:rFonts w:hint="default"/>
        <w:lang w:val="ru-RU" w:eastAsia="en-US" w:bidi="ar-SA"/>
      </w:rPr>
    </w:lvl>
    <w:lvl w:ilvl="3" w:tplc="AD9023FC">
      <w:numFmt w:val="bullet"/>
      <w:lvlText w:val="•"/>
      <w:lvlJc w:val="left"/>
      <w:pPr>
        <w:ind w:left="3563" w:hanging="360"/>
      </w:pPr>
      <w:rPr>
        <w:rFonts w:hint="default"/>
        <w:lang w:val="ru-RU" w:eastAsia="en-US" w:bidi="ar-SA"/>
      </w:rPr>
    </w:lvl>
    <w:lvl w:ilvl="4" w:tplc="D44CE8F6">
      <w:numFmt w:val="bullet"/>
      <w:lvlText w:val="•"/>
      <w:lvlJc w:val="left"/>
      <w:pPr>
        <w:ind w:left="4438" w:hanging="360"/>
      </w:pPr>
      <w:rPr>
        <w:rFonts w:hint="default"/>
        <w:lang w:val="ru-RU" w:eastAsia="en-US" w:bidi="ar-SA"/>
      </w:rPr>
    </w:lvl>
    <w:lvl w:ilvl="5" w:tplc="B7C81330">
      <w:numFmt w:val="bullet"/>
      <w:lvlText w:val="•"/>
      <w:lvlJc w:val="left"/>
      <w:pPr>
        <w:ind w:left="5313" w:hanging="360"/>
      </w:pPr>
      <w:rPr>
        <w:rFonts w:hint="default"/>
        <w:lang w:val="ru-RU" w:eastAsia="en-US" w:bidi="ar-SA"/>
      </w:rPr>
    </w:lvl>
    <w:lvl w:ilvl="6" w:tplc="7EECCA6C">
      <w:numFmt w:val="bullet"/>
      <w:lvlText w:val="•"/>
      <w:lvlJc w:val="left"/>
      <w:pPr>
        <w:ind w:left="6187" w:hanging="360"/>
      </w:pPr>
      <w:rPr>
        <w:rFonts w:hint="default"/>
        <w:lang w:val="ru-RU" w:eastAsia="en-US" w:bidi="ar-SA"/>
      </w:rPr>
    </w:lvl>
    <w:lvl w:ilvl="7" w:tplc="09C8B118">
      <w:numFmt w:val="bullet"/>
      <w:lvlText w:val="•"/>
      <w:lvlJc w:val="left"/>
      <w:pPr>
        <w:ind w:left="7062" w:hanging="360"/>
      </w:pPr>
      <w:rPr>
        <w:rFonts w:hint="default"/>
        <w:lang w:val="ru-RU" w:eastAsia="en-US" w:bidi="ar-SA"/>
      </w:rPr>
    </w:lvl>
    <w:lvl w:ilvl="8" w:tplc="7D1408AC">
      <w:numFmt w:val="bullet"/>
      <w:lvlText w:val="•"/>
      <w:lvlJc w:val="left"/>
      <w:pPr>
        <w:ind w:left="7936" w:hanging="360"/>
      </w:pPr>
      <w:rPr>
        <w:rFonts w:hint="default"/>
        <w:lang w:val="ru-RU" w:eastAsia="en-US" w:bidi="ar-SA"/>
      </w:rPr>
    </w:lvl>
  </w:abstractNum>
  <w:abstractNum w:abstractNumId="29">
    <w:nsid w:val="790F7D27"/>
    <w:multiLevelType w:val="hybridMultilevel"/>
    <w:tmpl w:val="A6A80536"/>
    <w:lvl w:ilvl="0" w:tplc="50566968">
      <w:start w:val="1"/>
      <w:numFmt w:val="decimal"/>
      <w:lvlText w:val="%1."/>
      <w:lvlJc w:val="left"/>
      <w:pPr>
        <w:ind w:left="735" w:hanging="280"/>
      </w:pPr>
      <w:rPr>
        <w:rFonts w:ascii="Times New Roman" w:eastAsia="Times New Roman" w:hAnsi="Times New Roman" w:cs="Times New Roman" w:hint="default"/>
        <w:w w:val="100"/>
        <w:sz w:val="28"/>
        <w:szCs w:val="28"/>
        <w:lang w:val="ru-RU" w:eastAsia="en-US" w:bidi="ar-SA"/>
      </w:rPr>
    </w:lvl>
    <w:lvl w:ilvl="1" w:tplc="174655AE">
      <w:start w:val="1"/>
      <w:numFmt w:val="decimal"/>
      <w:lvlText w:val="%2."/>
      <w:lvlJc w:val="left"/>
      <w:pPr>
        <w:ind w:left="1455" w:hanging="360"/>
      </w:pPr>
      <w:rPr>
        <w:rFonts w:ascii="Times New Roman" w:eastAsia="Times New Roman" w:hAnsi="Times New Roman" w:cs="Times New Roman" w:hint="default"/>
        <w:w w:val="100"/>
        <w:sz w:val="28"/>
        <w:szCs w:val="28"/>
        <w:lang w:val="ru-RU" w:eastAsia="en-US" w:bidi="ar-SA"/>
      </w:rPr>
    </w:lvl>
    <w:lvl w:ilvl="2" w:tplc="74D23F82">
      <w:numFmt w:val="bullet"/>
      <w:lvlText w:val="•"/>
      <w:lvlJc w:val="left"/>
      <w:pPr>
        <w:ind w:left="2424" w:hanging="360"/>
      </w:pPr>
      <w:rPr>
        <w:rFonts w:hint="default"/>
        <w:lang w:val="ru-RU" w:eastAsia="en-US" w:bidi="ar-SA"/>
      </w:rPr>
    </w:lvl>
    <w:lvl w:ilvl="3" w:tplc="C1A6A5D6">
      <w:numFmt w:val="bullet"/>
      <w:lvlText w:val="•"/>
      <w:lvlJc w:val="left"/>
      <w:pPr>
        <w:ind w:left="3396" w:hanging="360"/>
      </w:pPr>
      <w:rPr>
        <w:rFonts w:hint="default"/>
        <w:lang w:val="ru-RU" w:eastAsia="en-US" w:bidi="ar-SA"/>
      </w:rPr>
    </w:lvl>
    <w:lvl w:ilvl="4" w:tplc="AEF8DD50">
      <w:numFmt w:val="bullet"/>
      <w:lvlText w:val="•"/>
      <w:lvlJc w:val="left"/>
      <w:pPr>
        <w:ind w:left="4368" w:hanging="360"/>
      </w:pPr>
      <w:rPr>
        <w:rFonts w:hint="default"/>
        <w:lang w:val="ru-RU" w:eastAsia="en-US" w:bidi="ar-SA"/>
      </w:rPr>
    </w:lvl>
    <w:lvl w:ilvl="5" w:tplc="FFA2834C">
      <w:numFmt w:val="bullet"/>
      <w:lvlText w:val="•"/>
      <w:lvlJc w:val="left"/>
      <w:pPr>
        <w:ind w:left="5340" w:hanging="360"/>
      </w:pPr>
      <w:rPr>
        <w:rFonts w:hint="default"/>
        <w:lang w:val="ru-RU" w:eastAsia="en-US" w:bidi="ar-SA"/>
      </w:rPr>
    </w:lvl>
    <w:lvl w:ilvl="6" w:tplc="7050508E">
      <w:numFmt w:val="bullet"/>
      <w:lvlText w:val="•"/>
      <w:lvlJc w:val="left"/>
      <w:pPr>
        <w:ind w:left="6311" w:hanging="360"/>
      </w:pPr>
      <w:rPr>
        <w:rFonts w:hint="default"/>
        <w:lang w:val="ru-RU" w:eastAsia="en-US" w:bidi="ar-SA"/>
      </w:rPr>
    </w:lvl>
    <w:lvl w:ilvl="7" w:tplc="A68E0872">
      <w:numFmt w:val="bullet"/>
      <w:lvlText w:val="•"/>
      <w:lvlJc w:val="left"/>
      <w:pPr>
        <w:ind w:left="7283" w:hanging="360"/>
      </w:pPr>
      <w:rPr>
        <w:rFonts w:hint="default"/>
        <w:lang w:val="ru-RU" w:eastAsia="en-US" w:bidi="ar-SA"/>
      </w:rPr>
    </w:lvl>
    <w:lvl w:ilvl="8" w:tplc="659A5E6E">
      <w:numFmt w:val="bullet"/>
      <w:lvlText w:val="•"/>
      <w:lvlJc w:val="left"/>
      <w:pPr>
        <w:ind w:left="8255" w:hanging="360"/>
      </w:pPr>
      <w:rPr>
        <w:rFonts w:hint="default"/>
        <w:lang w:val="ru-RU" w:eastAsia="en-US" w:bidi="ar-SA"/>
      </w:rPr>
    </w:lvl>
  </w:abstractNum>
  <w:num w:numId="1">
    <w:abstractNumId w:val="17"/>
  </w:num>
  <w:num w:numId="2">
    <w:abstractNumId w:val="16"/>
  </w:num>
  <w:num w:numId="3">
    <w:abstractNumId w:val="8"/>
  </w:num>
  <w:num w:numId="4">
    <w:abstractNumId w:val="13"/>
  </w:num>
  <w:num w:numId="5">
    <w:abstractNumId w:val="22"/>
  </w:num>
  <w:num w:numId="6">
    <w:abstractNumId w:val="24"/>
  </w:num>
  <w:num w:numId="7">
    <w:abstractNumId w:val="11"/>
  </w:num>
  <w:num w:numId="8">
    <w:abstractNumId w:val="12"/>
  </w:num>
  <w:num w:numId="9">
    <w:abstractNumId w:val="27"/>
  </w:num>
  <w:num w:numId="10">
    <w:abstractNumId w:val="2"/>
  </w:num>
  <w:num w:numId="11">
    <w:abstractNumId w:val="3"/>
  </w:num>
  <w:num w:numId="12">
    <w:abstractNumId w:val="28"/>
  </w:num>
  <w:num w:numId="13">
    <w:abstractNumId w:val="1"/>
  </w:num>
  <w:num w:numId="14">
    <w:abstractNumId w:val="4"/>
  </w:num>
  <w:num w:numId="15">
    <w:abstractNumId w:val="7"/>
  </w:num>
  <w:num w:numId="16">
    <w:abstractNumId w:val="10"/>
  </w:num>
  <w:num w:numId="17">
    <w:abstractNumId w:val="14"/>
  </w:num>
  <w:num w:numId="18">
    <w:abstractNumId w:val="0"/>
  </w:num>
  <w:num w:numId="19">
    <w:abstractNumId w:val="9"/>
  </w:num>
  <w:num w:numId="20">
    <w:abstractNumId w:val="6"/>
  </w:num>
  <w:num w:numId="21">
    <w:abstractNumId w:val="26"/>
  </w:num>
  <w:num w:numId="22">
    <w:abstractNumId w:val="20"/>
  </w:num>
  <w:num w:numId="23">
    <w:abstractNumId w:val="23"/>
  </w:num>
  <w:num w:numId="24">
    <w:abstractNumId w:val="18"/>
  </w:num>
  <w:num w:numId="25">
    <w:abstractNumId w:val="21"/>
  </w:num>
  <w:num w:numId="26">
    <w:abstractNumId w:val="25"/>
  </w:num>
  <w:num w:numId="27">
    <w:abstractNumId w:val="5"/>
  </w:num>
  <w:num w:numId="28">
    <w:abstractNumId w:val="15"/>
  </w:num>
  <w:num w:numId="29">
    <w:abstractNumId w:val="29"/>
  </w:num>
  <w:num w:numId="30">
    <w:abstractNumId w:val="19"/>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ulTrailSpace/>
    <w:shapeLayoutLikeWW8/>
  </w:compat>
  <w:rsids>
    <w:rsidRoot w:val="00AD65EF"/>
    <w:rsid w:val="00063D81"/>
    <w:rsid w:val="0009398F"/>
    <w:rsid w:val="000E1AE8"/>
    <w:rsid w:val="001975AE"/>
    <w:rsid w:val="001B6D3D"/>
    <w:rsid w:val="002343FC"/>
    <w:rsid w:val="0024539E"/>
    <w:rsid w:val="002A5C69"/>
    <w:rsid w:val="002D3C8A"/>
    <w:rsid w:val="002E2428"/>
    <w:rsid w:val="00406EA1"/>
    <w:rsid w:val="00486C49"/>
    <w:rsid w:val="004A26C6"/>
    <w:rsid w:val="004C1950"/>
    <w:rsid w:val="004D73B2"/>
    <w:rsid w:val="004E09EA"/>
    <w:rsid w:val="005478ED"/>
    <w:rsid w:val="00572C2B"/>
    <w:rsid w:val="00647610"/>
    <w:rsid w:val="006757D4"/>
    <w:rsid w:val="00696FCB"/>
    <w:rsid w:val="006F2C92"/>
    <w:rsid w:val="00706A63"/>
    <w:rsid w:val="00742472"/>
    <w:rsid w:val="007A164C"/>
    <w:rsid w:val="00812D4F"/>
    <w:rsid w:val="008655F9"/>
    <w:rsid w:val="00901286"/>
    <w:rsid w:val="0092745C"/>
    <w:rsid w:val="0095313D"/>
    <w:rsid w:val="009611AF"/>
    <w:rsid w:val="009D74F5"/>
    <w:rsid w:val="00A21BC3"/>
    <w:rsid w:val="00A3294E"/>
    <w:rsid w:val="00A5132D"/>
    <w:rsid w:val="00A62F1C"/>
    <w:rsid w:val="00A711E8"/>
    <w:rsid w:val="00A928C6"/>
    <w:rsid w:val="00AD65EF"/>
    <w:rsid w:val="00B26C3D"/>
    <w:rsid w:val="00BA4B53"/>
    <w:rsid w:val="00BA57DD"/>
    <w:rsid w:val="00BC050B"/>
    <w:rsid w:val="00BF33B4"/>
    <w:rsid w:val="00C31FFA"/>
    <w:rsid w:val="00D04AB6"/>
    <w:rsid w:val="00D15EF6"/>
    <w:rsid w:val="00D836A9"/>
    <w:rsid w:val="00D9128E"/>
    <w:rsid w:val="00DD2C8E"/>
    <w:rsid w:val="00DF1A88"/>
    <w:rsid w:val="00E00458"/>
    <w:rsid w:val="00E2400D"/>
    <w:rsid w:val="00E30300"/>
    <w:rsid w:val="00EB360E"/>
    <w:rsid w:val="00EC55E7"/>
    <w:rsid w:val="00ED63A3"/>
    <w:rsid w:val="00EF6886"/>
    <w:rsid w:val="00F1294C"/>
    <w:rsid w:val="00F53405"/>
    <w:rsid w:val="00F573C3"/>
    <w:rsid w:val="00F60DD6"/>
    <w:rsid w:val="00FA09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04AB6"/>
    <w:rPr>
      <w:rFonts w:ascii="Times New Roman" w:eastAsia="Times New Roman" w:hAnsi="Times New Roman" w:cs="Times New Roman"/>
      <w:lang w:val="ru-RU"/>
    </w:rPr>
  </w:style>
  <w:style w:type="paragraph" w:styleId="1">
    <w:name w:val="heading 1"/>
    <w:basedOn w:val="a"/>
    <w:uiPriority w:val="1"/>
    <w:qFormat/>
    <w:rsid w:val="00D04AB6"/>
    <w:pPr>
      <w:ind w:left="1689"/>
      <w:outlineLvl w:val="0"/>
    </w:pPr>
    <w:rPr>
      <w:b/>
      <w:bCs/>
      <w:sz w:val="28"/>
      <w:szCs w:val="28"/>
    </w:rPr>
  </w:style>
  <w:style w:type="paragraph" w:styleId="2">
    <w:name w:val="heading 2"/>
    <w:basedOn w:val="a"/>
    <w:uiPriority w:val="1"/>
    <w:qFormat/>
    <w:rsid w:val="00D04AB6"/>
    <w:pPr>
      <w:ind w:left="1689"/>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04AB6"/>
    <w:tblPr>
      <w:tblInd w:w="0" w:type="dxa"/>
      <w:tblCellMar>
        <w:top w:w="0" w:type="dxa"/>
        <w:left w:w="0" w:type="dxa"/>
        <w:bottom w:w="0" w:type="dxa"/>
        <w:right w:w="0" w:type="dxa"/>
      </w:tblCellMar>
    </w:tblPr>
  </w:style>
  <w:style w:type="paragraph" w:styleId="a3">
    <w:name w:val="Body Text"/>
    <w:basedOn w:val="a"/>
    <w:uiPriority w:val="1"/>
    <w:qFormat/>
    <w:rsid w:val="00D04AB6"/>
    <w:pPr>
      <w:ind w:left="942"/>
    </w:pPr>
    <w:rPr>
      <w:sz w:val="28"/>
      <w:szCs w:val="28"/>
    </w:rPr>
  </w:style>
  <w:style w:type="paragraph" w:styleId="a4">
    <w:name w:val="Title"/>
    <w:basedOn w:val="a"/>
    <w:uiPriority w:val="1"/>
    <w:qFormat/>
    <w:rsid w:val="00D04AB6"/>
    <w:pPr>
      <w:spacing w:before="200"/>
      <w:ind w:left="1689" w:right="1574"/>
      <w:jc w:val="center"/>
    </w:pPr>
    <w:rPr>
      <w:b/>
      <w:bCs/>
      <w:sz w:val="40"/>
      <w:szCs w:val="40"/>
    </w:rPr>
  </w:style>
  <w:style w:type="paragraph" w:styleId="a5">
    <w:name w:val="List Paragraph"/>
    <w:basedOn w:val="a"/>
    <w:link w:val="a6"/>
    <w:uiPriority w:val="99"/>
    <w:qFormat/>
    <w:rsid w:val="00D04AB6"/>
    <w:pPr>
      <w:ind w:left="942" w:hanging="361"/>
    </w:pPr>
  </w:style>
  <w:style w:type="paragraph" w:customStyle="1" w:styleId="TableParagraph">
    <w:name w:val="Table Paragraph"/>
    <w:basedOn w:val="a"/>
    <w:uiPriority w:val="1"/>
    <w:qFormat/>
    <w:rsid w:val="00D04AB6"/>
    <w:pPr>
      <w:spacing w:line="313" w:lineRule="exact"/>
      <w:jc w:val="center"/>
    </w:pPr>
  </w:style>
  <w:style w:type="table" w:styleId="a7">
    <w:name w:val="Table Grid"/>
    <w:basedOn w:val="a1"/>
    <w:uiPriority w:val="39"/>
    <w:rsid w:val="00A513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a0"/>
    <w:rsid w:val="00BC050B"/>
  </w:style>
  <w:style w:type="character" w:customStyle="1" w:styleId="fontstyle01">
    <w:name w:val="fontstyle01"/>
    <w:basedOn w:val="a0"/>
    <w:rsid w:val="00E2400D"/>
    <w:rPr>
      <w:rFonts w:ascii="TimesNewRomanPS-BoldMT" w:hAnsi="TimesNewRomanPS-BoldMT" w:hint="default"/>
      <w:b/>
      <w:bCs/>
      <w:i w:val="0"/>
      <w:iCs w:val="0"/>
      <w:color w:val="000000"/>
      <w:sz w:val="28"/>
      <w:szCs w:val="28"/>
    </w:rPr>
  </w:style>
  <w:style w:type="paragraph" w:customStyle="1" w:styleId="a8">
    <w:name w:val="программа"/>
    <w:basedOn w:val="a"/>
    <w:link w:val="a9"/>
    <w:qFormat/>
    <w:rsid w:val="00E2400D"/>
    <w:pPr>
      <w:tabs>
        <w:tab w:val="left" w:pos="284"/>
      </w:tabs>
      <w:autoSpaceDE/>
      <w:autoSpaceDN/>
      <w:ind w:left="1353" w:hanging="360"/>
      <w:jc w:val="both"/>
    </w:pPr>
    <w:rPr>
      <w:rFonts w:eastAsia="Calibri"/>
      <w:sz w:val="24"/>
      <w:szCs w:val="24"/>
    </w:rPr>
  </w:style>
  <w:style w:type="character" w:customStyle="1" w:styleId="a9">
    <w:name w:val="программа Знак"/>
    <w:basedOn w:val="a0"/>
    <w:link w:val="a8"/>
    <w:rsid w:val="00E2400D"/>
    <w:rPr>
      <w:rFonts w:ascii="Times New Roman" w:eastAsia="Calibri" w:hAnsi="Times New Roman" w:cs="Times New Roman"/>
      <w:sz w:val="24"/>
      <w:szCs w:val="24"/>
      <w:lang w:val="ru-RU"/>
    </w:rPr>
  </w:style>
  <w:style w:type="character" w:customStyle="1" w:styleId="a6">
    <w:name w:val="Абзац списка Знак"/>
    <w:link w:val="a5"/>
    <w:uiPriority w:val="99"/>
    <w:locked/>
    <w:rsid w:val="00E2400D"/>
    <w:rPr>
      <w:rFonts w:ascii="Times New Roman" w:eastAsia="Times New Roman" w:hAnsi="Times New Roman" w:cs="Times New Roman"/>
      <w:lang w:val="ru-RU"/>
    </w:rPr>
  </w:style>
  <w:style w:type="paragraph" w:customStyle="1" w:styleId="aa">
    <w:name w:val="a"/>
    <w:basedOn w:val="a"/>
    <w:rsid w:val="00706A63"/>
    <w:pPr>
      <w:widowControl/>
      <w:autoSpaceDE/>
      <w:autoSpaceDN/>
      <w:spacing w:before="100" w:beforeAutospacing="1" w:after="100" w:afterAutospacing="1"/>
    </w:pPr>
    <w:rPr>
      <w:sz w:val="24"/>
      <w:szCs w:val="24"/>
      <w:lang w:eastAsia="ru-RU"/>
    </w:rPr>
  </w:style>
  <w:style w:type="paragraph" w:styleId="ab">
    <w:name w:val="header"/>
    <w:basedOn w:val="a"/>
    <w:link w:val="ac"/>
    <w:uiPriority w:val="99"/>
    <w:unhideWhenUsed/>
    <w:rsid w:val="00FA09A1"/>
    <w:pPr>
      <w:tabs>
        <w:tab w:val="center" w:pos="4677"/>
        <w:tab w:val="right" w:pos="9355"/>
      </w:tabs>
    </w:pPr>
  </w:style>
  <w:style w:type="character" w:customStyle="1" w:styleId="ac">
    <w:name w:val="Верхний колонтитул Знак"/>
    <w:basedOn w:val="a0"/>
    <w:link w:val="ab"/>
    <w:uiPriority w:val="99"/>
    <w:rsid w:val="00FA09A1"/>
    <w:rPr>
      <w:rFonts w:ascii="Times New Roman" w:eastAsia="Times New Roman" w:hAnsi="Times New Roman" w:cs="Times New Roman"/>
      <w:lang w:val="ru-RU"/>
    </w:rPr>
  </w:style>
  <w:style w:type="paragraph" w:styleId="ad">
    <w:name w:val="footer"/>
    <w:basedOn w:val="a"/>
    <w:link w:val="ae"/>
    <w:uiPriority w:val="99"/>
    <w:unhideWhenUsed/>
    <w:rsid w:val="00FA09A1"/>
    <w:pPr>
      <w:tabs>
        <w:tab w:val="center" w:pos="4677"/>
        <w:tab w:val="right" w:pos="9355"/>
      </w:tabs>
    </w:pPr>
  </w:style>
  <w:style w:type="character" w:customStyle="1" w:styleId="ae">
    <w:name w:val="Нижний колонтитул Знак"/>
    <w:basedOn w:val="a0"/>
    <w:link w:val="ad"/>
    <w:uiPriority w:val="99"/>
    <w:rsid w:val="00FA09A1"/>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divs>
    <w:div w:id="723335084">
      <w:bodyDiv w:val="1"/>
      <w:marLeft w:val="0"/>
      <w:marRight w:val="0"/>
      <w:marTop w:val="0"/>
      <w:marBottom w:val="0"/>
      <w:divBdr>
        <w:top w:val="none" w:sz="0" w:space="0" w:color="auto"/>
        <w:left w:val="none" w:sz="0" w:space="0" w:color="auto"/>
        <w:bottom w:val="none" w:sz="0" w:space="0" w:color="auto"/>
        <w:right w:val="none" w:sz="0" w:space="0" w:color="auto"/>
      </w:divBdr>
    </w:div>
    <w:div w:id="20440166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BA2FD-B1AC-4E7C-AD06-F37167DCE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1</Pages>
  <Words>5349</Words>
  <Characters>30495</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Солнышко</dc:creator>
  <cp:lastModifiedBy>Пользователь</cp:lastModifiedBy>
  <cp:revision>27</cp:revision>
  <cp:lastPrinted>2023-02-14T12:07:00Z</cp:lastPrinted>
  <dcterms:created xsi:type="dcterms:W3CDTF">2023-02-09T06:38:00Z</dcterms:created>
  <dcterms:modified xsi:type="dcterms:W3CDTF">2023-02-14T12:16:00Z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2015-11-21T00:00:00Z</vt:filetime>
  </property>
  <property fmtid="{D5CDD505-2E9C-101B-9397-08002B2CF9AE}" pid="3" name="Creator">
    <vt:lpwstr>Microsoft® Word 2010</vt:lpwstr>
  </property>
  <property fmtid="{D5CDD505-2E9C-101B-9397-08002B2CF9AE}" pid="4" name="LastSaved">
    <vt:filetime>2023-02-09T00:00:00Z</vt:filetime>
  </property>
</Properties>
</file>